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B3" w:rsidRDefault="00165FB3">
      <w:pPr>
        <w:spacing w:after="0" w:line="240" w:lineRule="auto"/>
        <w:jc w:val="right"/>
        <w:rPr>
          <w:rFonts w:ascii="Arial" w:eastAsia="Arial" w:hAnsi="Arial" w:cs="Arial"/>
          <w:b/>
          <w:sz w:val="20"/>
          <w:szCs w:val="20"/>
        </w:rPr>
      </w:pPr>
      <w:bookmarkStart w:id="0" w:name="_GoBack"/>
      <w:bookmarkEnd w:id="0"/>
    </w:p>
    <w:p w:rsidR="00165FB3" w:rsidRDefault="00836D4B">
      <w:pPr>
        <w:spacing w:after="0" w:line="240" w:lineRule="auto"/>
        <w:jc w:val="right"/>
        <w:rPr>
          <w:rFonts w:ascii="Times New Roman" w:eastAsia="Times New Roman" w:hAnsi="Times New Roman" w:cs="Times New Roman"/>
          <w:sz w:val="20"/>
          <w:szCs w:val="20"/>
        </w:rPr>
      </w:pPr>
      <w:r>
        <w:rPr>
          <w:rFonts w:ascii="Arial" w:eastAsia="Arial" w:hAnsi="Arial" w:cs="Arial"/>
          <w:b/>
          <w:color w:val="000000"/>
          <w:sz w:val="20"/>
          <w:szCs w:val="20"/>
        </w:rPr>
        <w:t>Oficio Número</w:t>
      </w:r>
      <w:r>
        <w:rPr>
          <w:rFonts w:ascii="Arial" w:eastAsia="Arial" w:hAnsi="Arial" w:cs="Arial"/>
          <w:color w:val="000000"/>
          <w:sz w:val="20"/>
          <w:szCs w:val="20"/>
        </w:rPr>
        <w:t>: CI-HCG/</w:t>
      </w:r>
      <w:r>
        <w:rPr>
          <w:rFonts w:ascii="Arial" w:eastAsia="Arial" w:hAnsi="Arial" w:cs="Arial"/>
          <w:sz w:val="20"/>
          <w:szCs w:val="20"/>
        </w:rPr>
        <w:t>55</w:t>
      </w:r>
      <w:r>
        <w:rPr>
          <w:rFonts w:ascii="Arial" w:eastAsia="Arial" w:hAnsi="Arial" w:cs="Arial"/>
          <w:color w:val="000000"/>
          <w:sz w:val="20"/>
          <w:szCs w:val="20"/>
        </w:rPr>
        <w:t>/202</w:t>
      </w:r>
      <w:r>
        <w:rPr>
          <w:rFonts w:ascii="Arial" w:eastAsia="Arial" w:hAnsi="Arial" w:cs="Arial"/>
          <w:sz w:val="20"/>
          <w:szCs w:val="20"/>
        </w:rPr>
        <w:t>5</w:t>
      </w:r>
    </w:p>
    <w:p w:rsidR="00165FB3" w:rsidRDefault="00836D4B">
      <w:pPr>
        <w:spacing w:after="0" w:line="240" w:lineRule="auto"/>
        <w:jc w:val="right"/>
        <w:rPr>
          <w:rFonts w:ascii="Times New Roman" w:eastAsia="Times New Roman" w:hAnsi="Times New Roman" w:cs="Times New Roman"/>
          <w:sz w:val="20"/>
          <w:szCs w:val="20"/>
        </w:rPr>
      </w:pPr>
      <w:r>
        <w:rPr>
          <w:rFonts w:ascii="Arial" w:eastAsia="Arial" w:hAnsi="Arial" w:cs="Arial"/>
          <w:b/>
          <w:color w:val="000000"/>
          <w:sz w:val="20"/>
          <w:szCs w:val="20"/>
        </w:rPr>
        <w:t>Asunto:</w:t>
      </w:r>
      <w:r>
        <w:rPr>
          <w:rFonts w:ascii="Arial" w:eastAsia="Arial" w:hAnsi="Arial" w:cs="Arial"/>
          <w:color w:val="000000"/>
          <w:sz w:val="20"/>
          <w:szCs w:val="20"/>
        </w:rPr>
        <w:t xml:space="preserve"> Transparencia </w:t>
      </w:r>
      <w:r>
        <w:rPr>
          <w:rFonts w:ascii="Arial" w:eastAsia="Arial" w:hAnsi="Arial" w:cs="Arial"/>
          <w:sz w:val="20"/>
          <w:szCs w:val="20"/>
        </w:rPr>
        <w:t>Marzo Investigación</w:t>
      </w:r>
    </w:p>
    <w:p w:rsidR="00165FB3" w:rsidRDefault="00165FB3">
      <w:pPr>
        <w:spacing w:after="0" w:line="240" w:lineRule="auto"/>
        <w:jc w:val="both"/>
        <w:rPr>
          <w:rFonts w:ascii="Arial" w:eastAsia="Arial" w:hAnsi="Arial" w:cs="Arial"/>
          <w:b/>
          <w:color w:val="000000"/>
          <w:sz w:val="20"/>
          <w:szCs w:val="20"/>
        </w:rPr>
      </w:pPr>
    </w:p>
    <w:p w:rsidR="00165FB3" w:rsidRDefault="00165FB3">
      <w:pPr>
        <w:spacing w:after="0" w:line="240" w:lineRule="auto"/>
        <w:jc w:val="both"/>
        <w:rPr>
          <w:rFonts w:ascii="Arial" w:eastAsia="Arial" w:hAnsi="Arial" w:cs="Arial"/>
          <w:b/>
        </w:rPr>
      </w:pPr>
    </w:p>
    <w:p w:rsidR="00165FB3" w:rsidRDefault="00165FB3">
      <w:pPr>
        <w:spacing w:after="0" w:line="240" w:lineRule="auto"/>
        <w:jc w:val="both"/>
        <w:rPr>
          <w:rFonts w:ascii="Arial" w:eastAsia="Arial" w:hAnsi="Arial" w:cs="Arial"/>
          <w:b/>
        </w:rPr>
      </w:pPr>
    </w:p>
    <w:p w:rsidR="00165FB3" w:rsidRDefault="00165FB3">
      <w:pPr>
        <w:spacing w:after="0" w:line="240" w:lineRule="auto"/>
        <w:jc w:val="both"/>
        <w:rPr>
          <w:rFonts w:ascii="Arial" w:eastAsia="Arial" w:hAnsi="Arial" w:cs="Arial"/>
          <w:b/>
        </w:rPr>
      </w:pPr>
    </w:p>
    <w:p w:rsidR="00165FB3" w:rsidRDefault="00836D4B">
      <w:pPr>
        <w:spacing w:after="0" w:line="240" w:lineRule="auto"/>
        <w:jc w:val="both"/>
        <w:rPr>
          <w:rFonts w:ascii="Times New Roman" w:eastAsia="Times New Roman" w:hAnsi="Times New Roman" w:cs="Times New Roman"/>
        </w:rPr>
      </w:pPr>
      <w:r>
        <w:rPr>
          <w:rFonts w:ascii="Arial" w:eastAsia="Arial" w:hAnsi="Arial" w:cs="Arial"/>
          <w:b/>
          <w:color w:val="000000"/>
        </w:rPr>
        <w:t>LIC. MARISELA MARIA DEL ROSARIO VALLE VEGA</w:t>
      </w:r>
    </w:p>
    <w:p w:rsidR="00165FB3" w:rsidRDefault="00836D4B">
      <w:pPr>
        <w:spacing w:after="0" w:line="240" w:lineRule="auto"/>
        <w:jc w:val="both"/>
        <w:rPr>
          <w:rFonts w:ascii="Times New Roman" w:eastAsia="Times New Roman" w:hAnsi="Times New Roman" w:cs="Times New Roman"/>
        </w:rPr>
      </w:pPr>
      <w:r>
        <w:rPr>
          <w:rFonts w:ascii="Arial" w:eastAsia="Arial" w:hAnsi="Arial" w:cs="Arial"/>
          <w:color w:val="000000"/>
        </w:rPr>
        <w:t>Coordinadora General de Mejora Regulatoria y Transparencia</w:t>
      </w:r>
    </w:p>
    <w:p w:rsidR="00165FB3" w:rsidRDefault="00836D4B">
      <w:pPr>
        <w:spacing w:after="0" w:line="240" w:lineRule="auto"/>
        <w:jc w:val="both"/>
        <w:rPr>
          <w:rFonts w:ascii="Times New Roman" w:eastAsia="Times New Roman" w:hAnsi="Times New Roman" w:cs="Times New Roman"/>
        </w:rPr>
      </w:pPr>
      <w:r>
        <w:rPr>
          <w:rFonts w:ascii="Arial" w:eastAsia="Arial" w:hAnsi="Arial" w:cs="Arial"/>
          <w:color w:val="000000"/>
        </w:rPr>
        <w:t>O. P. D. Hospital Civil de Guadalajara</w:t>
      </w:r>
    </w:p>
    <w:p w:rsidR="00165FB3" w:rsidRDefault="00836D4B">
      <w:pPr>
        <w:spacing w:after="0" w:line="240" w:lineRule="auto"/>
        <w:jc w:val="both"/>
        <w:rPr>
          <w:rFonts w:ascii="Arial" w:eastAsia="Arial" w:hAnsi="Arial" w:cs="Arial"/>
          <w:color w:val="000000"/>
        </w:rPr>
      </w:pPr>
      <w:r>
        <w:rPr>
          <w:rFonts w:ascii="Arial" w:eastAsia="Arial" w:hAnsi="Arial" w:cs="Arial"/>
          <w:color w:val="000000"/>
        </w:rPr>
        <w:t>Presente:</w:t>
      </w:r>
    </w:p>
    <w:p w:rsidR="00165FB3" w:rsidRDefault="00165FB3">
      <w:pPr>
        <w:spacing w:after="0" w:line="240" w:lineRule="auto"/>
        <w:jc w:val="both"/>
        <w:rPr>
          <w:rFonts w:ascii="Times New Roman" w:eastAsia="Times New Roman" w:hAnsi="Times New Roman" w:cs="Times New Roman"/>
        </w:rPr>
      </w:pPr>
    </w:p>
    <w:p w:rsidR="00165FB3" w:rsidRDefault="00836D4B">
      <w:pPr>
        <w:spacing w:after="0" w:line="240" w:lineRule="auto"/>
        <w:rPr>
          <w:rFonts w:ascii="Arial" w:eastAsia="Arial" w:hAnsi="Arial" w:cs="Arial"/>
        </w:rPr>
      </w:pPr>
      <w:r>
        <w:rPr>
          <w:rFonts w:ascii="Arial" w:eastAsia="Arial" w:hAnsi="Arial" w:cs="Arial"/>
        </w:rPr>
        <w:t>En respuesta al oficio No. CGMRT/1754/</w:t>
      </w:r>
      <w:proofErr w:type="gramStart"/>
      <w:r>
        <w:rPr>
          <w:rFonts w:ascii="Arial" w:eastAsia="Arial" w:hAnsi="Arial" w:cs="Arial"/>
        </w:rPr>
        <w:t>2025</w:t>
      </w:r>
      <w:r>
        <w:rPr>
          <w:rFonts w:ascii="Arial" w:eastAsia="Arial" w:hAnsi="Arial" w:cs="Arial"/>
          <w:b/>
        </w:rPr>
        <w:t xml:space="preserve"> </w:t>
      </w:r>
      <w:r>
        <w:rPr>
          <w:rFonts w:ascii="Times New Roman" w:eastAsia="Times New Roman" w:hAnsi="Times New Roman" w:cs="Times New Roman"/>
        </w:rPr>
        <w:t xml:space="preserve"> </w:t>
      </w:r>
      <w:r>
        <w:rPr>
          <w:rFonts w:ascii="Arial" w:eastAsia="Arial" w:hAnsi="Arial" w:cs="Arial"/>
        </w:rPr>
        <w:t>y</w:t>
      </w:r>
      <w:proofErr w:type="gramEnd"/>
      <w:r>
        <w:rPr>
          <w:rFonts w:ascii="Arial" w:eastAsia="Arial" w:hAnsi="Arial" w:cs="Arial"/>
        </w:rPr>
        <w:t xml:space="preserve"> relación a la información solicitada por transparencia le hago llegar la siguiente información:</w:t>
      </w:r>
    </w:p>
    <w:p w:rsidR="00165FB3" w:rsidRDefault="00165FB3">
      <w:pPr>
        <w:spacing w:after="0" w:line="240" w:lineRule="auto"/>
        <w:rPr>
          <w:rFonts w:ascii="Times New Roman" w:eastAsia="Times New Roman" w:hAnsi="Times New Roman" w:cs="Times New Roman"/>
        </w:rPr>
      </w:pPr>
    </w:p>
    <w:p w:rsidR="00165FB3" w:rsidRDefault="00836D4B">
      <w:pPr>
        <w:spacing w:after="0"/>
        <w:jc w:val="both"/>
        <w:rPr>
          <w:rFonts w:ascii="Arial" w:eastAsia="Arial" w:hAnsi="Arial" w:cs="Arial"/>
        </w:rPr>
      </w:pPr>
      <w:r>
        <w:rPr>
          <w:rFonts w:ascii="Arial" w:eastAsia="Arial" w:hAnsi="Arial" w:cs="Arial"/>
        </w:rPr>
        <w:t>Protocolos Comités Unidad Hospitalaria “Fray Antonio Alcalde”</w:t>
      </w:r>
    </w:p>
    <w:tbl>
      <w:tblPr>
        <w:tblStyle w:val="a9"/>
        <w:tblW w:w="8494" w:type="dxa"/>
        <w:jc w:val="center"/>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2124"/>
        <w:gridCol w:w="2123"/>
        <w:gridCol w:w="2123"/>
        <w:gridCol w:w="2124"/>
      </w:tblGrid>
      <w:tr w:rsidR="00165FB3" w:rsidTr="00165F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Pr>
          <w:p w:rsidR="00165FB3" w:rsidRDefault="00165FB3">
            <w:pPr>
              <w:spacing w:after="0" w:line="240" w:lineRule="auto"/>
              <w:jc w:val="both"/>
              <w:rPr>
                <w:rFonts w:ascii="Arial" w:eastAsia="Arial" w:hAnsi="Arial" w:cs="Arial"/>
              </w:rPr>
            </w:pPr>
          </w:p>
        </w:tc>
        <w:tc>
          <w:tcPr>
            <w:tcW w:w="2123" w:type="dxa"/>
          </w:tcPr>
          <w:p w:rsidR="00165FB3" w:rsidRDefault="00836D4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Ética en Investigación  </w:t>
            </w:r>
          </w:p>
        </w:tc>
        <w:tc>
          <w:tcPr>
            <w:tcW w:w="2123" w:type="dxa"/>
          </w:tcPr>
          <w:p w:rsidR="00165FB3" w:rsidRDefault="00836D4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Investigación </w:t>
            </w:r>
          </w:p>
        </w:tc>
        <w:tc>
          <w:tcPr>
            <w:tcW w:w="2124" w:type="dxa"/>
          </w:tcPr>
          <w:p w:rsidR="00165FB3" w:rsidRDefault="00836D4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Bioseguridad </w:t>
            </w:r>
          </w:p>
        </w:tc>
      </w:tr>
      <w:tr w:rsidR="00165FB3" w:rsidTr="00165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rPr>
                <w:rFonts w:ascii="Arial" w:eastAsia="Arial" w:hAnsi="Arial" w:cs="Arial"/>
              </w:rPr>
            </w:pPr>
            <w:r>
              <w:rPr>
                <w:rFonts w:ascii="Arial" w:eastAsia="Arial" w:hAnsi="Arial" w:cs="Arial"/>
              </w:rPr>
              <w:t>Periodo de registro</w:t>
            </w:r>
          </w:p>
        </w:tc>
        <w:tc>
          <w:tcPr>
            <w:tcW w:w="6370" w:type="dxa"/>
            <w:gridSpan w:val="3"/>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No. De protocolos registrados</w:t>
            </w:r>
          </w:p>
        </w:tc>
      </w:tr>
      <w:tr w:rsidR="00165FB3" w:rsidTr="00165FB3">
        <w:trPr>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rPr>
                <w:rFonts w:ascii="Arial" w:eastAsia="Arial" w:hAnsi="Arial" w:cs="Arial"/>
              </w:rPr>
            </w:pPr>
            <w:r>
              <w:rPr>
                <w:rFonts w:ascii="Arial" w:eastAsia="Arial" w:hAnsi="Arial" w:cs="Arial"/>
              </w:rPr>
              <w:t>Enero</w:t>
            </w:r>
          </w:p>
        </w:tc>
        <w:tc>
          <w:tcPr>
            <w:tcW w:w="2123" w:type="dxa"/>
            <w:tcBorders>
              <w:top w:val="single" w:sz="4" w:space="0" w:color="FAC090"/>
              <w:left w:val="single" w:sz="4" w:space="0" w:color="FAC090"/>
              <w:bottom w:val="single" w:sz="4" w:space="0" w:color="FAC090"/>
              <w:right w:val="single" w:sz="4" w:space="0" w:color="FAC090"/>
            </w:tcBorders>
            <w:vAlign w:val="center"/>
          </w:tcPr>
          <w:p w:rsidR="00165FB3" w:rsidRDefault="00836D4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94</w:t>
            </w:r>
          </w:p>
        </w:tc>
        <w:tc>
          <w:tcPr>
            <w:tcW w:w="2123" w:type="dxa"/>
            <w:tcBorders>
              <w:top w:val="single" w:sz="4" w:space="0" w:color="FAC090"/>
              <w:left w:val="single" w:sz="4" w:space="0" w:color="FAC090"/>
              <w:bottom w:val="single" w:sz="4" w:space="0" w:color="FAC090"/>
              <w:right w:val="single" w:sz="4" w:space="0" w:color="FAC090"/>
            </w:tcBorders>
          </w:tcPr>
          <w:p w:rsidR="00165FB3" w:rsidRDefault="00836D4B">
            <w:pPr>
              <w:tabs>
                <w:tab w:val="left" w:pos="823"/>
                <w:tab w:val="center" w:pos="95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w:t>
            </w:r>
          </w:p>
        </w:tc>
        <w:tc>
          <w:tcPr>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w:t>
            </w:r>
          </w:p>
        </w:tc>
      </w:tr>
      <w:tr w:rsidR="00165FB3" w:rsidTr="00165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rPr>
                <w:rFonts w:ascii="Arial" w:eastAsia="Arial" w:hAnsi="Arial" w:cs="Arial"/>
              </w:rPr>
            </w:pPr>
            <w:r>
              <w:rPr>
                <w:rFonts w:ascii="Arial" w:eastAsia="Arial" w:hAnsi="Arial" w:cs="Arial"/>
              </w:rPr>
              <w:t>Febrero</w:t>
            </w:r>
          </w:p>
        </w:tc>
        <w:tc>
          <w:tcPr>
            <w:tcW w:w="2123" w:type="dxa"/>
            <w:tcBorders>
              <w:top w:val="single" w:sz="4" w:space="0" w:color="FAC090"/>
              <w:left w:val="single" w:sz="4" w:space="0" w:color="FAC090"/>
              <w:bottom w:val="single" w:sz="4" w:space="0" w:color="FAC090"/>
              <w:right w:val="single" w:sz="4" w:space="0" w:color="FAC090"/>
            </w:tcBorders>
            <w:vAlign w:val="center"/>
          </w:tcPr>
          <w:p w:rsidR="00165FB3" w:rsidRDefault="00836D4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18</w:t>
            </w:r>
          </w:p>
        </w:tc>
        <w:tc>
          <w:tcPr>
            <w:tcW w:w="2123" w:type="dxa"/>
            <w:tcBorders>
              <w:top w:val="single" w:sz="4" w:space="0" w:color="FAC090"/>
              <w:left w:val="single" w:sz="4" w:space="0" w:color="FAC090"/>
              <w:bottom w:val="single" w:sz="4" w:space="0" w:color="FAC090"/>
              <w:right w:val="single" w:sz="4" w:space="0" w:color="FAC090"/>
            </w:tcBorders>
          </w:tcPr>
          <w:p w:rsidR="00165FB3" w:rsidRDefault="00836D4B">
            <w:pPr>
              <w:tabs>
                <w:tab w:val="left" w:pos="823"/>
                <w:tab w:val="center" w:pos="95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2</w:t>
            </w:r>
          </w:p>
        </w:tc>
        <w:tc>
          <w:tcPr>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w:t>
            </w:r>
          </w:p>
        </w:tc>
      </w:tr>
      <w:tr w:rsidR="00165FB3" w:rsidTr="00165FB3">
        <w:trPr>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rPr>
                <w:rFonts w:ascii="Arial" w:eastAsia="Arial" w:hAnsi="Arial" w:cs="Arial"/>
              </w:rPr>
            </w:pPr>
            <w:r>
              <w:rPr>
                <w:rFonts w:ascii="Arial" w:eastAsia="Arial" w:hAnsi="Arial" w:cs="Arial"/>
              </w:rPr>
              <w:t>Marzo</w:t>
            </w:r>
          </w:p>
        </w:tc>
        <w:tc>
          <w:tcPr>
            <w:tcW w:w="2123" w:type="dxa"/>
            <w:tcBorders>
              <w:top w:val="single" w:sz="4" w:space="0" w:color="FAC090"/>
              <w:left w:val="single" w:sz="4" w:space="0" w:color="FAC090"/>
              <w:bottom w:val="single" w:sz="4" w:space="0" w:color="FAC090"/>
              <w:right w:val="single" w:sz="4" w:space="0" w:color="FAC090"/>
            </w:tcBorders>
            <w:vAlign w:val="center"/>
          </w:tcPr>
          <w:p w:rsidR="00165FB3" w:rsidRDefault="00836D4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9</w:t>
            </w:r>
          </w:p>
        </w:tc>
        <w:tc>
          <w:tcPr>
            <w:tcW w:w="2123" w:type="dxa"/>
            <w:tcBorders>
              <w:top w:val="single" w:sz="4" w:space="0" w:color="FAC090"/>
              <w:left w:val="single" w:sz="4" w:space="0" w:color="FAC090"/>
              <w:bottom w:val="single" w:sz="4" w:space="0" w:color="FAC090"/>
              <w:right w:val="single" w:sz="4" w:space="0" w:color="FAC090"/>
            </w:tcBorders>
          </w:tcPr>
          <w:p w:rsidR="00165FB3" w:rsidRDefault="00836D4B">
            <w:pPr>
              <w:tabs>
                <w:tab w:val="left" w:pos="823"/>
                <w:tab w:val="center" w:pos="95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w:t>
            </w:r>
          </w:p>
        </w:tc>
        <w:tc>
          <w:tcPr>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w:t>
            </w:r>
          </w:p>
        </w:tc>
      </w:tr>
    </w:tbl>
    <w:p w:rsidR="00165FB3" w:rsidRDefault="00165FB3">
      <w:pPr>
        <w:spacing w:after="0"/>
        <w:jc w:val="both"/>
        <w:rPr>
          <w:rFonts w:ascii="Arial" w:eastAsia="Arial" w:hAnsi="Arial" w:cs="Arial"/>
        </w:rPr>
      </w:pPr>
    </w:p>
    <w:p w:rsidR="00165FB3" w:rsidRDefault="00836D4B">
      <w:pPr>
        <w:spacing w:after="0"/>
        <w:jc w:val="both"/>
        <w:rPr>
          <w:rFonts w:ascii="Arial" w:eastAsia="Arial" w:hAnsi="Arial" w:cs="Arial"/>
        </w:rPr>
      </w:pPr>
      <w:r>
        <w:rPr>
          <w:rFonts w:ascii="Arial" w:eastAsia="Arial" w:hAnsi="Arial" w:cs="Arial"/>
        </w:rPr>
        <w:t>Protocolos Comités Unidad Hospitalaria “Juan I. Menchaca”</w:t>
      </w:r>
    </w:p>
    <w:tbl>
      <w:tblPr>
        <w:tblStyle w:val="aa"/>
        <w:tblW w:w="8494" w:type="dxa"/>
        <w:jc w:val="center"/>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2124"/>
        <w:gridCol w:w="2123"/>
        <w:gridCol w:w="2123"/>
        <w:gridCol w:w="2124"/>
      </w:tblGrid>
      <w:tr w:rsidR="00165FB3" w:rsidTr="00165F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Pr>
          <w:p w:rsidR="00165FB3" w:rsidRDefault="00165FB3">
            <w:pPr>
              <w:spacing w:after="0" w:line="240" w:lineRule="auto"/>
              <w:jc w:val="both"/>
              <w:rPr>
                <w:rFonts w:ascii="Arial" w:eastAsia="Arial" w:hAnsi="Arial" w:cs="Arial"/>
              </w:rPr>
            </w:pPr>
          </w:p>
        </w:tc>
        <w:tc>
          <w:tcPr>
            <w:tcW w:w="2123" w:type="dxa"/>
          </w:tcPr>
          <w:p w:rsidR="00165FB3" w:rsidRDefault="00836D4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Ética en Investigación  </w:t>
            </w:r>
          </w:p>
        </w:tc>
        <w:tc>
          <w:tcPr>
            <w:tcW w:w="2123" w:type="dxa"/>
          </w:tcPr>
          <w:p w:rsidR="00165FB3" w:rsidRDefault="00836D4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Investigación </w:t>
            </w:r>
          </w:p>
        </w:tc>
        <w:tc>
          <w:tcPr>
            <w:tcW w:w="2124" w:type="dxa"/>
          </w:tcPr>
          <w:p w:rsidR="00165FB3" w:rsidRDefault="00836D4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Bioseguridad </w:t>
            </w:r>
          </w:p>
        </w:tc>
      </w:tr>
      <w:tr w:rsidR="00165FB3" w:rsidTr="00165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rPr>
                <w:rFonts w:ascii="Arial" w:eastAsia="Arial" w:hAnsi="Arial" w:cs="Arial"/>
              </w:rPr>
            </w:pPr>
            <w:r>
              <w:rPr>
                <w:rFonts w:ascii="Arial" w:eastAsia="Arial" w:hAnsi="Arial" w:cs="Arial"/>
              </w:rPr>
              <w:t>Periodo de registro</w:t>
            </w:r>
          </w:p>
        </w:tc>
        <w:tc>
          <w:tcPr>
            <w:tcW w:w="6370" w:type="dxa"/>
            <w:gridSpan w:val="3"/>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No. De protocolos registrados</w:t>
            </w:r>
          </w:p>
        </w:tc>
      </w:tr>
      <w:tr w:rsidR="00165FB3" w:rsidTr="00165FB3">
        <w:trPr>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rPr>
                <w:rFonts w:ascii="Arial" w:eastAsia="Arial" w:hAnsi="Arial" w:cs="Arial"/>
              </w:rPr>
            </w:pPr>
            <w:r>
              <w:rPr>
                <w:rFonts w:ascii="Arial" w:eastAsia="Arial" w:hAnsi="Arial" w:cs="Arial"/>
              </w:rPr>
              <w:t>Enero</w:t>
            </w:r>
          </w:p>
        </w:tc>
        <w:tc>
          <w:tcPr>
            <w:tcW w:w="2123" w:type="dxa"/>
            <w:tcBorders>
              <w:top w:val="single" w:sz="4" w:space="0" w:color="FAC090"/>
              <w:left w:val="single" w:sz="4" w:space="0" w:color="FAC090"/>
              <w:bottom w:val="single" w:sz="4" w:space="0" w:color="FAC090"/>
              <w:right w:val="single" w:sz="4" w:space="0" w:color="FAC090"/>
            </w:tcBorders>
            <w:vAlign w:val="center"/>
          </w:tcPr>
          <w:p w:rsidR="00165FB3" w:rsidRDefault="00836D4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24</w:t>
            </w:r>
          </w:p>
        </w:tc>
        <w:tc>
          <w:tcPr>
            <w:tcW w:w="2123" w:type="dxa"/>
            <w:tcBorders>
              <w:top w:val="single" w:sz="4" w:space="0" w:color="FAC090"/>
              <w:left w:val="single" w:sz="4" w:space="0" w:color="FAC090"/>
              <w:bottom w:val="single" w:sz="4" w:space="0" w:color="FAC090"/>
              <w:right w:val="single" w:sz="4" w:space="0" w:color="FAC090"/>
            </w:tcBorders>
            <w:vAlign w:val="center"/>
          </w:tcPr>
          <w:p w:rsidR="00165FB3" w:rsidRDefault="00836D4B">
            <w:pPr>
              <w:tabs>
                <w:tab w:val="left" w:pos="823"/>
                <w:tab w:val="center" w:pos="95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24</w:t>
            </w:r>
          </w:p>
        </w:tc>
        <w:tc>
          <w:tcPr>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w:t>
            </w:r>
          </w:p>
        </w:tc>
      </w:tr>
      <w:tr w:rsidR="00165FB3" w:rsidTr="00165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rPr>
                <w:rFonts w:ascii="Arial" w:eastAsia="Arial" w:hAnsi="Arial" w:cs="Arial"/>
              </w:rPr>
            </w:pPr>
            <w:r>
              <w:rPr>
                <w:rFonts w:ascii="Arial" w:eastAsia="Arial" w:hAnsi="Arial" w:cs="Arial"/>
              </w:rPr>
              <w:t>Febrero</w:t>
            </w:r>
          </w:p>
        </w:tc>
        <w:tc>
          <w:tcPr>
            <w:tcW w:w="2123" w:type="dxa"/>
            <w:tcBorders>
              <w:top w:val="single" w:sz="4" w:space="0" w:color="FAC090"/>
              <w:left w:val="single" w:sz="4" w:space="0" w:color="FAC090"/>
              <w:bottom w:val="single" w:sz="4" w:space="0" w:color="FAC090"/>
              <w:right w:val="single" w:sz="4" w:space="0" w:color="FAC090"/>
            </w:tcBorders>
            <w:vAlign w:val="center"/>
          </w:tcPr>
          <w:p w:rsidR="00165FB3" w:rsidRDefault="00836D4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14</w:t>
            </w:r>
          </w:p>
        </w:tc>
        <w:tc>
          <w:tcPr>
            <w:tcW w:w="2123" w:type="dxa"/>
            <w:tcBorders>
              <w:top w:val="single" w:sz="4" w:space="0" w:color="FAC090"/>
              <w:left w:val="single" w:sz="4" w:space="0" w:color="FAC090"/>
              <w:bottom w:val="single" w:sz="4" w:space="0" w:color="FAC090"/>
              <w:right w:val="single" w:sz="4" w:space="0" w:color="FAC090"/>
            </w:tcBorders>
          </w:tcPr>
          <w:p w:rsidR="00165FB3" w:rsidRDefault="00836D4B">
            <w:pPr>
              <w:tabs>
                <w:tab w:val="left" w:pos="823"/>
                <w:tab w:val="center" w:pos="95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14</w:t>
            </w:r>
          </w:p>
        </w:tc>
        <w:tc>
          <w:tcPr>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w:t>
            </w:r>
          </w:p>
        </w:tc>
      </w:tr>
      <w:tr w:rsidR="00165FB3" w:rsidTr="00165FB3">
        <w:trPr>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rPr>
                <w:rFonts w:ascii="Arial" w:eastAsia="Arial" w:hAnsi="Arial" w:cs="Arial"/>
              </w:rPr>
            </w:pPr>
            <w:r>
              <w:rPr>
                <w:rFonts w:ascii="Arial" w:eastAsia="Arial" w:hAnsi="Arial" w:cs="Arial"/>
              </w:rPr>
              <w:t>Marzo</w:t>
            </w:r>
          </w:p>
        </w:tc>
        <w:tc>
          <w:tcPr>
            <w:tcW w:w="2123" w:type="dxa"/>
            <w:tcBorders>
              <w:top w:val="single" w:sz="4" w:space="0" w:color="FAC090"/>
              <w:left w:val="single" w:sz="4" w:space="0" w:color="FAC090"/>
              <w:bottom w:val="single" w:sz="4" w:space="0" w:color="FAC090"/>
              <w:right w:val="single" w:sz="4" w:space="0" w:color="FAC090"/>
            </w:tcBorders>
            <w:vAlign w:val="center"/>
          </w:tcPr>
          <w:p w:rsidR="00165FB3" w:rsidRDefault="00836D4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15</w:t>
            </w:r>
          </w:p>
        </w:tc>
        <w:tc>
          <w:tcPr>
            <w:tcW w:w="2123" w:type="dxa"/>
            <w:tcBorders>
              <w:top w:val="single" w:sz="4" w:space="0" w:color="FAC090"/>
              <w:left w:val="single" w:sz="4" w:space="0" w:color="FAC090"/>
              <w:bottom w:val="single" w:sz="4" w:space="0" w:color="FAC090"/>
              <w:right w:val="single" w:sz="4" w:space="0" w:color="FAC090"/>
            </w:tcBorders>
          </w:tcPr>
          <w:p w:rsidR="00165FB3" w:rsidRDefault="00836D4B">
            <w:pPr>
              <w:tabs>
                <w:tab w:val="left" w:pos="823"/>
                <w:tab w:val="center" w:pos="95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15</w:t>
            </w:r>
          </w:p>
        </w:tc>
        <w:tc>
          <w:tcPr>
            <w:tcW w:w="2124" w:type="dxa"/>
            <w:tcBorders>
              <w:top w:val="single" w:sz="4" w:space="0" w:color="FAC090"/>
              <w:left w:val="single" w:sz="4" w:space="0" w:color="FAC090"/>
              <w:bottom w:val="single" w:sz="4" w:space="0" w:color="FAC090"/>
              <w:right w:val="single" w:sz="4" w:space="0" w:color="FAC090"/>
            </w:tcBorders>
          </w:tcPr>
          <w:p w:rsidR="00165FB3" w:rsidRDefault="00836D4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w:t>
            </w:r>
          </w:p>
        </w:tc>
      </w:tr>
    </w:tbl>
    <w:p w:rsidR="00165FB3" w:rsidRDefault="00165FB3">
      <w:pPr>
        <w:spacing w:after="0"/>
        <w:jc w:val="both"/>
        <w:rPr>
          <w:rFonts w:ascii="Arial" w:eastAsia="Arial" w:hAnsi="Arial" w:cs="Arial"/>
        </w:rPr>
      </w:pPr>
    </w:p>
    <w:p w:rsidR="00165FB3" w:rsidRDefault="00836D4B">
      <w:pPr>
        <w:spacing w:after="0"/>
        <w:jc w:val="both"/>
        <w:rPr>
          <w:rFonts w:ascii="Arial" w:eastAsia="Arial" w:hAnsi="Arial" w:cs="Arial"/>
        </w:rPr>
      </w:pPr>
      <w:r>
        <w:rPr>
          <w:rFonts w:ascii="Arial" w:eastAsia="Arial" w:hAnsi="Arial" w:cs="Arial"/>
        </w:rPr>
        <w:t xml:space="preserve">Se anexa información al correo </w:t>
      </w:r>
      <w:hyperlink r:id="rId7">
        <w:r>
          <w:rPr>
            <w:rFonts w:ascii="Arial" w:eastAsia="Arial" w:hAnsi="Arial" w:cs="Arial"/>
            <w:color w:val="0000FF"/>
            <w:u w:val="single"/>
          </w:rPr>
          <w:t>ielopez@hcg.gob.mx</w:t>
        </w:r>
      </w:hyperlink>
      <w:r>
        <w:rPr>
          <w:rFonts w:ascii="Arial" w:eastAsia="Arial" w:hAnsi="Arial" w:cs="Arial"/>
        </w:rPr>
        <w:t>.</w:t>
      </w:r>
    </w:p>
    <w:p w:rsidR="00165FB3" w:rsidRDefault="00165FB3">
      <w:pPr>
        <w:spacing w:after="0"/>
        <w:jc w:val="both"/>
        <w:rPr>
          <w:rFonts w:ascii="Arial" w:eastAsia="Arial" w:hAnsi="Arial" w:cs="Arial"/>
        </w:rPr>
      </w:pPr>
    </w:p>
    <w:p w:rsidR="00165FB3" w:rsidRDefault="00836D4B">
      <w:pPr>
        <w:spacing w:after="0" w:line="240" w:lineRule="auto"/>
        <w:jc w:val="both"/>
        <w:rPr>
          <w:rFonts w:ascii="Times New Roman" w:eastAsia="Times New Roman" w:hAnsi="Times New Roman" w:cs="Times New Roman"/>
        </w:rPr>
      </w:pPr>
      <w:r>
        <w:rPr>
          <w:rFonts w:ascii="Arial" w:eastAsia="Arial" w:hAnsi="Arial" w:cs="Arial"/>
          <w:color w:val="000000"/>
          <w:highlight w:val="white"/>
        </w:rPr>
        <w:t>Sin otro particular envío a usted un afectuoso saludo.</w:t>
      </w:r>
    </w:p>
    <w:p w:rsidR="00165FB3" w:rsidRDefault="00836D4B">
      <w:pPr>
        <w:spacing w:before="240" w:after="24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Atentamente</w:t>
      </w:r>
    </w:p>
    <w:p w:rsidR="00165FB3" w:rsidRDefault="00836D4B">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w:t>
      </w:r>
      <w:r>
        <w:rPr>
          <w:rFonts w:ascii="Arial" w:eastAsia="Arial" w:hAnsi="Arial" w:cs="Arial"/>
          <w:b/>
          <w:color w:val="000000"/>
          <w:sz w:val="24"/>
          <w:szCs w:val="24"/>
        </w:rPr>
        <w:t xml:space="preserve">La Salud del Pueblo es la Suprema Ley" </w:t>
      </w:r>
    </w:p>
    <w:p w:rsidR="00165FB3" w:rsidRDefault="00836D4B">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 xml:space="preserve">Guadalajara, Jalisco; a </w:t>
      </w:r>
      <w:r>
        <w:rPr>
          <w:rFonts w:ascii="Arial" w:eastAsia="Arial" w:hAnsi="Arial" w:cs="Arial"/>
          <w:sz w:val="24"/>
          <w:szCs w:val="24"/>
        </w:rPr>
        <w:t>09 de Abril del 2025</w:t>
      </w:r>
    </w:p>
    <w:p w:rsidR="00165FB3" w:rsidRDefault="00165FB3">
      <w:pPr>
        <w:spacing w:after="0" w:line="240" w:lineRule="auto"/>
        <w:rPr>
          <w:rFonts w:ascii="Times New Roman" w:eastAsia="Times New Roman" w:hAnsi="Times New Roman" w:cs="Times New Roman"/>
          <w:sz w:val="24"/>
          <w:szCs w:val="24"/>
        </w:rPr>
      </w:pPr>
    </w:p>
    <w:p w:rsidR="00165FB3" w:rsidRDefault="00165FB3">
      <w:pPr>
        <w:spacing w:after="0" w:line="240" w:lineRule="auto"/>
        <w:rPr>
          <w:rFonts w:ascii="Times New Roman" w:eastAsia="Times New Roman" w:hAnsi="Times New Roman" w:cs="Times New Roman"/>
          <w:sz w:val="24"/>
          <w:szCs w:val="24"/>
        </w:rPr>
      </w:pPr>
    </w:p>
    <w:p w:rsidR="00165FB3" w:rsidRDefault="00165FB3">
      <w:pPr>
        <w:spacing w:after="0" w:line="240" w:lineRule="auto"/>
        <w:rPr>
          <w:rFonts w:ascii="Times New Roman" w:eastAsia="Times New Roman" w:hAnsi="Times New Roman" w:cs="Times New Roman"/>
          <w:sz w:val="24"/>
          <w:szCs w:val="24"/>
        </w:rPr>
      </w:pPr>
    </w:p>
    <w:p w:rsidR="00165FB3" w:rsidRDefault="00836D4B">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Dr. Gerardo León Garnica</w:t>
      </w:r>
    </w:p>
    <w:p w:rsidR="00165FB3" w:rsidRDefault="00836D4B">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Coordinador de Investigación</w:t>
      </w:r>
    </w:p>
    <w:p w:rsidR="00165FB3" w:rsidRDefault="00836D4B">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OPD Hospital Civil de Guadalajara</w:t>
      </w:r>
    </w:p>
    <w:p w:rsidR="00165FB3" w:rsidRDefault="00836D4B">
      <w:pPr>
        <w:spacing w:after="0" w:line="240" w:lineRule="auto"/>
        <w:jc w:val="both"/>
        <w:rPr>
          <w:rFonts w:ascii="Times New Roman" w:eastAsia="Times New Roman" w:hAnsi="Times New Roman" w:cs="Times New Roman"/>
          <w:sz w:val="10"/>
          <w:szCs w:val="10"/>
        </w:rPr>
      </w:pPr>
      <w:r>
        <w:rPr>
          <w:rFonts w:ascii="Arial" w:eastAsia="Arial" w:hAnsi="Arial" w:cs="Arial"/>
          <w:color w:val="000000"/>
          <w:sz w:val="10"/>
          <w:szCs w:val="10"/>
        </w:rPr>
        <w:t>Ccp Archivo</w:t>
      </w:r>
    </w:p>
    <w:p w:rsidR="00165FB3" w:rsidRDefault="00836D4B">
      <w:pPr>
        <w:spacing w:after="0" w:line="240" w:lineRule="auto"/>
        <w:jc w:val="both"/>
        <w:rPr>
          <w:rFonts w:ascii="Times New Roman" w:eastAsia="Times New Roman" w:hAnsi="Times New Roman" w:cs="Times New Roman"/>
          <w:sz w:val="10"/>
          <w:szCs w:val="10"/>
        </w:rPr>
      </w:pPr>
      <w:r>
        <w:rPr>
          <w:rFonts w:ascii="Arial" w:eastAsia="Arial" w:hAnsi="Arial" w:cs="Arial"/>
          <w:color w:val="000000"/>
          <w:sz w:val="10"/>
          <w:szCs w:val="10"/>
        </w:rPr>
        <w:t>GLG/EMGH</w:t>
      </w:r>
    </w:p>
    <w:p w:rsidR="00165FB3" w:rsidRDefault="00836D4B">
      <w:pPr>
        <w:pBdr>
          <w:top w:val="nil"/>
          <w:left w:val="nil"/>
          <w:bottom w:val="nil"/>
          <w:right w:val="nil"/>
          <w:between w:val="nil"/>
        </w:pBdr>
        <w:spacing w:before="30" w:after="30" w:line="240" w:lineRule="auto"/>
        <w:rPr>
          <w:rFonts w:ascii="Helvetica Neue" w:eastAsia="Helvetica Neue" w:hAnsi="Helvetica Neue" w:cs="Helvetica Neue"/>
          <w:color w:val="212121"/>
          <w:sz w:val="10"/>
          <w:szCs w:val="10"/>
        </w:rPr>
      </w:pPr>
      <w:r>
        <w:rPr>
          <w:rFonts w:ascii="Helvetica Neue" w:eastAsia="Helvetica Neue" w:hAnsi="Helvetica Neue" w:cs="Helvetica Neue"/>
          <w:color w:val="212121"/>
          <w:sz w:val="10"/>
          <w:szCs w:val="10"/>
        </w:rPr>
        <w:t xml:space="preserve"> </w:t>
      </w:r>
    </w:p>
    <w:p w:rsidR="00165FB3" w:rsidRDefault="00836D4B">
      <w:pPr>
        <w:spacing w:after="0" w:line="240" w:lineRule="auto"/>
        <w:rPr>
          <w:rFonts w:ascii="Helvetica Neue" w:eastAsia="Helvetica Neue" w:hAnsi="Helvetica Neue" w:cs="Helvetica Neue"/>
          <w:color w:val="212121"/>
          <w:sz w:val="10"/>
          <w:szCs w:val="10"/>
        </w:rPr>
      </w:pPr>
      <w:r>
        <w:br w:type="page"/>
      </w:r>
    </w:p>
    <w:p w:rsidR="00165FB3" w:rsidRDefault="00836D4B">
      <w:pPr>
        <w:shd w:val="clear" w:color="auto" w:fill="FFFFFF"/>
        <w:spacing w:after="0" w:line="360" w:lineRule="auto"/>
        <w:jc w:val="both"/>
        <w:rPr>
          <w:rFonts w:ascii="Arial Narrow" w:eastAsia="Arial Narrow" w:hAnsi="Arial Narrow" w:cs="Arial Narrow"/>
          <w:color w:val="5B616B"/>
          <w:sz w:val="18"/>
          <w:szCs w:val="18"/>
          <w:highlight w:val="white"/>
        </w:rPr>
      </w:pPr>
      <w:r>
        <w:rPr>
          <w:rFonts w:ascii="Arial Narrow" w:eastAsia="Arial Narrow" w:hAnsi="Arial Narrow" w:cs="Arial Narrow"/>
          <w:color w:val="0071BC"/>
          <w:sz w:val="18"/>
          <w:szCs w:val="18"/>
          <w:highlight w:val="white"/>
        </w:rPr>
        <w:lastRenderedPageBreak/>
        <w:t xml:space="preserve">JAMA Intern Med. </w:t>
      </w:r>
      <w:r>
        <w:rPr>
          <w:rFonts w:ascii="Arial Narrow" w:eastAsia="Arial Narrow" w:hAnsi="Arial Narrow" w:cs="Arial Narrow"/>
          <w:color w:val="5B616B"/>
          <w:sz w:val="18"/>
          <w:szCs w:val="18"/>
          <w:highlight w:val="white"/>
        </w:rPr>
        <w:t>2025 Mar 10:e250011.</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doi</w:t>
      </w:r>
      <w:proofErr w:type="gramEnd"/>
      <w:r>
        <w:rPr>
          <w:rFonts w:ascii="Arial Narrow" w:eastAsia="Arial Narrow" w:hAnsi="Arial Narrow" w:cs="Arial Narrow"/>
          <w:color w:val="5B616B"/>
          <w:sz w:val="18"/>
          <w:szCs w:val="18"/>
          <w:highlight w:val="white"/>
        </w:rPr>
        <w:t>: 10.1001/jamainternmed.2025.0011.</w:t>
      </w:r>
      <w:r>
        <w:rPr>
          <w:rFonts w:ascii="Arial Narrow" w:eastAsia="Arial Narrow" w:hAnsi="Arial Narrow" w:cs="Arial Narrow"/>
          <w:color w:val="212121"/>
          <w:sz w:val="18"/>
          <w:szCs w:val="18"/>
          <w:highlight w:val="white"/>
        </w:rPr>
        <w:t xml:space="preserve"> </w:t>
      </w:r>
      <w:r>
        <w:rPr>
          <w:rFonts w:ascii="Arial Narrow" w:eastAsia="Arial Narrow" w:hAnsi="Arial Narrow" w:cs="Arial Narrow"/>
          <w:color w:val="5B616B"/>
          <w:sz w:val="18"/>
          <w:szCs w:val="18"/>
          <w:highlight w:val="white"/>
        </w:rPr>
        <w:t>Online ahead of print.</w:t>
      </w:r>
    </w:p>
    <w:p w:rsidR="00165FB3" w:rsidRDefault="00836D4B">
      <w:pPr>
        <w:pStyle w:val="Ttulo1"/>
        <w:shd w:val="clear" w:color="auto" w:fill="FFFFFF"/>
        <w:spacing w:after="120" w:line="335" w:lineRule="auto"/>
        <w:jc w:val="both"/>
        <w:rPr>
          <w:rFonts w:ascii="Arial Narrow" w:eastAsia="Arial Narrow" w:hAnsi="Arial Narrow" w:cs="Arial Narrow"/>
          <w:color w:val="212121"/>
          <w:sz w:val="18"/>
          <w:szCs w:val="18"/>
          <w:highlight w:val="white"/>
        </w:rPr>
      </w:pPr>
      <w:bookmarkStart w:id="1" w:name="_heading=h.lx0zt1c71eka" w:colFirst="0" w:colLast="0"/>
      <w:bookmarkEnd w:id="1"/>
      <w:r>
        <w:rPr>
          <w:rFonts w:ascii="Arial Narrow" w:eastAsia="Arial Narrow" w:hAnsi="Arial Narrow" w:cs="Arial Narrow"/>
          <w:color w:val="212121"/>
          <w:sz w:val="18"/>
          <w:szCs w:val="18"/>
          <w:highlight w:val="white"/>
        </w:rPr>
        <w:t>Awake Prone Positioning in Adults With COVID-19: An Individual Participant Data Meta-Analysis</w:t>
      </w:r>
    </w:p>
    <w:p w:rsidR="00165FB3" w:rsidRDefault="00836D4B">
      <w:pPr>
        <w:shd w:val="clear" w:color="auto" w:fill="FFFFFF"/>
        <w:spacing w:after="280" w:line="360" w:lineRule="auto"/>
        <w:jc w:val="both"/>
        <w:rPr>
          <w:rFonts w:ascii="Arial Narrow" w:eastAsia="Arial Narrow" w:hAnsi="Arial Narrow" w:cs="Arial Narrow"/>
          <w:color w:val="323A45"/>
          <w:sz w:val="18"/>
          <w:szCs w:val="18"/>
          <w:highlight w:val="white"/>
        </w:rPr>
      </w:pPr>
      <w:hyperlink r:id="rId8">
        <w:r>
          <w:rPr>
            <w:rFonts w:ascii="Arial Narrow" w:eastAsia="Arial Narrow" w:hAnsi="Arial Narrow" w:cs="Arial Narrow"/>
            <w:color w:val="0071BC"/>
            <w:sz w:val="18"/>
            <w:szCs w:val="18"/>
            <w:highlight w:val="white"/>
          </w:rPr>
          <w:t>Jian Luo</w:t>
        </w:r>
      </w:hyperlink>
      <w:r>
        <w:rPr>
          <w:rFonts w:ascii="Arial Narrow" w:eastAsia="Arial Narrow" w:hAnsi="Arial Narrow" w:cs="Arial Narrow"/>
          <w:color w:val="5B616B"/>
          <w:sz w:val="18"/>
          <w:szCs w:val="18"/>
          <w:highlight w:val="white"/>
        </w:rPr>
        <w:t xml:space="preserve"> </w:t>
      </w:r>
      <w:hyperlink r:id="rId9"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10">
        <w:r>
          <w:rPr>
            <w:rFonts w:ascii="Arial Narrow" w:eastAsia="Arial Narrow" w:hAnsi="Arial Narrow" w:cs="Arial Narrow"/>
            <w:color w:val="0071BC"/>
            <w:sz w:val="18"/>
            <w:szCs w:val="18"/>
            <w:highlight w:val="white"/>
          </w:rPr>
          <w:t>Ivan Pavlov</w:t>
        </w:r>
      </w:hyperlink>
      <w:r>
        <w:rPr>
          <w:rFonts w:ascii="Arial Narrow" w:eastAsia="Arial Narrow" w:hAnsi="Arial Narrow" w:cs="Arial Narrow"/>
          <w:color w:val="5B616B"/>
          <w:sz w:val="18"/>
          <w:szCs w:val="18"/>
          <w:highlight w:val="white"/>
        </w:rPr>
        <w:t xml:space="preserve"> </w:t>
      </w:r>
      <w:hyperlink r:id="rId11"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12">
        <w:r>
          <w:rPr>
            <w:rFonts w:ascii="Arial Narrow" w:eastAsia="Arial Narrow" w:hAnsi="Arial Narrow" w:cs="Arial Narrow"/>
            <w:color w:val="0071BC"/>
            <w:sz w:val="18"/>
            <w:szCs w:val="18"/>
            <w:highlight w:val="white"/>
          </w:rPr>
          <w:t>Elsa Tavernier</w:t>
        </w:r>
      </w:hyperlink>
      <w:r>
        <w:rPr>
          <w:rFonts w:ascii="Arial Narrow" w:eastAsia="Arial Narrow" w:hAnsi="Arial Narrow" w:cs="Arial Narrow"/>
          <w:color w:val="5B616B"/>
          <w:sz w:val="18"/>
          <w:szCs w:val="18"/>
          <w:highlight w:val="white"/>
        </w:rPr>
        <w:t xml:space="preserve"> </w:t>
      </w:r>
      <w:hyperlink r:id="rId13"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14">
        <w:r>
          <w:rPr>
            <w:rFonts w:ascii="Arial Narrow" w:eastAsia="Arial Narrow" w:hAnsi="Arial Narrow" w:cs="Arial Narrow"/>
            <w:color w:val="0071BC"/>
            <w:sz w:val="18"/>
            <w:szCs w:val="18"/>
            <w:highlight w:val="white"/>
          </w:rPr>
          <w:t>Yonatan Perez</w:t>
        </w:r>
      </w:hyperlink>
      <w:r>
        <w:rPr>
          <w:rFonts w:ascii="Arial Narrow" w:eastAsia="Arial Narrow" w:hAnsi="Arial Narrow" w:cs="Arial Narrow"/>
          <w:color w:val="5B616B"/>
          <w:sz w:val="18"/>
          <w:szCs w:val="18"/>
          <w:highlight w:val="white"/>
        </w:rPr>
        <w:t xml:space="preserve"> </w:t>
      </w:r>
      <w:hyperlink r:id="rId15"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16">
        <w:r>
          <w:rPr>
            <w:rFonts w:ascii="Arial Narrow" w:eastAsia="Arial Narrow" w:hAnsi="Arial Narrow" w:cs="Arial Narrow"/>
            <w:color w:val="0071BC"/>
            <w:sz w:val="18"/>
            <w:szCs w:val="18"/>
            <w:highlight w:val="white"/>
          </w:rPr>
          <w:t>Aileen Khar</w:t>
        </w:r>
        <w:r>
          <w:rPr>
            <w:rFonts w:ascii="Arial Narrow" w:eastAsia="Arial Narrow" w:hAnsi="Arial Narrow" w:cs="Arial Narrow"/>
            <w:color w:val="0071BC"/>
            <w:sz w:val="18"/>
            <w:szCs w:val="18"/>
            <w:highlight w:val="white"/>
          </w:rPr>
          <w:t>at</w:t>
        </w:r>
      </w:hyperlink>
      <w:r>
        <w:rPr>
          <w:rFonts w:ascii="Arial Narrow" w:eastAsia="Arial Narrow" w:hAnsi="Arial Narrow" w:cs="Arial Narrow"/>
          <w:color w:val="5B616B"/>
          <w:sz w:val="18"/>
          <w:szCs w:val="18"/>
          <w:highlight w:val="white"/>
        </w:rPr>
        <w:t xml:space="preserve"> </w:t>
      </w:r>
      <w:hyperlink r:id="rId17" w:anchor="full-view-affiliation-5">
        <w:r>
          <w:rPr>
            <w:rFonts w:ascii="Arial Narrow" w:eastAsia="Arial Narrow" w:hAnsi="Arial Narrow" w:cs="Arial Narrow"/>
            <w:color w:val="323A45"/>
            <w:sz w:val="18"/>
            <w:szCs w:val="18"/>
            <w:shd w:val="clear" w:color="auto" w:fill="F1F1F1"/>
          </w:rPr>
          <w:t>5</w:t>
        </w:r>
      </w:hyperlink>
      <w:r>
        <w:rPr>
          <w:rFonts w:ascii="Arial Narrow" w:eastAsia="Arial Narrow" w:hAnsi="Arial Narrow" w:cs="Arial Narrow"/>
          <w:color w:val="5B616B"/>
          <w:sz w:val="18"/>
          <w:szCs w:val="18"/>
          <w:highlight w:val="white"/>
        </w:rPr>
        <w:t xml:space="preserve">, </w:t>
      </w:r>
      <w:hyperlink r:id="rId18">
        <w:r>
          <w:rPr>
            <w:rFonts w:ascii="Arial Narrow" w:eastAsia="Arial Narrow" w:hAnsi="Arial Narrow" w:cs="Arial Narrow"/>
            <w:color w:val="0071BC"/>
            <w:sz w:val="18"/>
            <w:szCs w:val="18"/>
            <w:highlight w:val="white"/>
          </w:rPr>
          <w:t>Bairbre McNicholas</w:t>
        </w:r>
      </w:hyperlink>
      <w:r>
        <w:rPr>
          <w:rFonts w:ascii="Arial Narrow" w:eastAsia="Arial Narrow" w:hAnsi="Arial Narrow" w:cs="Arial Narrow"/>
          <w:color w:val="5B616B"/>
          <w:sz w:val="18"/>
          <w:szCs w:val="18"/>
          <w:highlight w:val="white"/>
        </w:rPr>
        <w:t xml:space="preserve"> </w:t>
      </w:r>
      <w:hyperlink r:id="rId19" w:anchor="full-view-affiliation-6">
        <w:r>
          <w:rPr>
            <w:rFonts w:ascii="Arial Narrow" w:eastAsia="Arial Narrow" w:hAnsi="Arial Narrow" w:cs="Arial Narrow"/>
            <w:color w:val="323A45"/>
            <w:sz w:val="18"/>
            <w:szCs w:val="18"/>
            <w:shd w:val="clear" w:color="auto" w:fill="F1F1F1"/>
          </w:rPr>
          <w:t>6</w:t>
        </w:r>
      </w:hyperlink>
      <w:r>
        <w:rPr>
          <w:rFonts w:ascii="Arial Narrow" w:eastAsia="Arial Narrow" w:hAnsi="Arial Narrow" w:cs="Arial Narrow"/>
          <w:color w:val="5B616B"/>
          <w:sz w:val="18"/>
          <w:szCs w:val="18"/>
          <w:highlight w:val="white"/>
        </w:rPr>
        <w:t xml:space="preserve"> </w:t>
      </w:r>
      <w:hyperlink r:id="rId20" w:anchor="full-view-affiliation-7">
        <w:r>
          <w:rPr>
            <w:rFonts w:ascii="Arial Narrow" w:eastAsia="Arial Narrow" w:hAnsi="Arial Narrow" w:cs="Arial Narrow"/>
            <w:color w:val="323A45"/>
            <w:sz w:val="18"/>
            <w:szCs w:val="18"/>
            <w:shd w:val="clear" w:color="auto" w:fill="F1F1F1"/>
          </w:rPr>
          <w:t>7</w:t>
        </w:r>
      </w:hyperlink>
      <w:r>
        <w:rPr>
          <w:rFonts w:ascii="Arial Narrow" w:eastAsia="Arial Narrow" w:hAnsi="Arial Narrow" w:cs="Arial Narrow"/>
          <w:color w:val="5B616B"/>
          <w:sz w:val="18"/>
          <w:szCs w:val="18"/>
          <w:highlight w:val="white"/>
        </w:rPr>
        <w:t xml:space="preserve">, </w:t>
      </w:r>
      <w:hyperlink r:id="rId21">
        <w:r>
          <w:rPr>
            <w:rFonts w:ascii="Arial Narrow" w:eastAsia="Arial Narrow" w:hAnsi="Arial Narrow" w:cs="Arial Narrow"/>
            <w:color w:val="0071BC"/>
            <w:sz w:val="18"/>
            <w:szCs w:val="18"/>
            <w:highlight w:val="white"/>
          </w:rPr>
          <w:t>Oriol Roca</w:t>
        </w:r>
      </w:hyperlink>
      <w:r>
        <w:rPr>
          <w:rFonts w:ascii="Arial Narrow" w:eastAsia="Arial Narrow" w:hAnsi="Arial Narrow" w:cs="Arial Narrow"/>
          <w:color w:val="5B616B"/>
          <w:sz w:val="18"/>
          <w:szCs w:val="18"/>
          <w:highlight w:val="white"/>
        </w:rPr>
        <w:t xml:space="preserve"> </w:t>
      </w:r>
      <w:hyperlink r:id="rId22" w:anchor="full-view-affiliation-8">
        <w:r>
          <w:rPr>
            <w:rFonts w:ascii="Arial Narrow" w:eastAsia="Arial Narrow" w:hAnsi="Arial Narrow" w:cs="Arial Narrow"/>
            <w:color w:val="323A45"/>
            <w:sz w:val="18"/>
            <w:szCs w:val="18"/>
            <w:shd w:val="clear" w:color="auto" w:fill="F1F1F1"/>
          </w:rPr>
          <w:t>8</w:t>
        </w:r>
      </w:hyperlink>
      <w:r>
        <w:rPr>
          <w:rFonts w:ascii="Arial Narrow" w:eastAsia="Arial Narrow" w:hAnsi="Arial Narrow" w:cs="Arial Narrow"/>
          <w:color w:val="5B616B"/>
          <w:sz w:val="18"/>
          <w:szCs w:val="18"/>
          <w:highlight w:val="white"/>
        </w:rPr>
        <w:t xml:space="preserve"> </w:t>
      </w:r>
      <w:hyperlink r:id="rId23" w:anchor="full-view-affiliation-9">
        <w:r>
          <w:rPr>
            <w:rFonts w:ascii="Arial Narrow" w:eastAsia="Arial Narrow" w:hAnsi="Arial Narrow" w:cs="Arial Narrow"/>
            <w:color w:val="323A45"/>
            <w:sz w:val="18"/>
            <w:szCs w:val="18"/>
            <w:shd w:val="clear" w:color="auto" w:fill="F1F1F1"/>
          </w:rPr>
          <w:t>9</w:t>
        </w:r>
      </w:hyperlink>
      <w:r>
        <w:rPr>
          <w:rFonts w:ascii="Arial Narrow" w:eastAsia="Arial Narrow" w:hAnsi="Arial Narrow" w:cs="Arial Narrow"/>
          <w:color w:val="5B616B"/>
          <w:sz w:val="18"/>
          <w:szCs w:val="18"/>
          <w:highlight w:val="white"/>
        </w:rPr>
        <w:t xml:space="preserve"> </w:t>
      </w:r>
      <w:hyperlink r:id="rId24" w:anchor="full-view-affiliation-10">
        <w:r>
          <w:rPr>
            <w:rFonts w:ascii="Arial Narrow" w:eastAsia="Arial Narrow" w:hAnsi="Arial Narrow" w:cs="Arial Narrow"/>
            <w:color w:val="323A45"/>
            <w:sz w:val="18"/>
            <w:szCs w:val="18"/>
            <w:shd w:val="clear" w:color="auto" w:fill="F1F1F1"/>
          </w:rPr>
          <w:t>10</w:t>
        </w:r>
      </w:hyperlink>
      <w:r>
        <w:rPr>
          <w:rFonts w:ascii="Arial Narrow" w:eastAsia="Arial Narrow" w:hAnsi="Arial Narrow" w:cs="Arial Narrow"/>
          <w:color w:val="5B616B"/>
          <w:sz w:val="18"/>
          <w:szCs w:val="18"/>
          <w:highlight w:val="white"/>
        </w:rPr>
        <w:t xml:space="preserve">, </w:t>
      </w:r>
      <w:hyperlink r:id="rId25">
        <w:r>
          <w:rPr>
            <w:rFonts w:ascii="Arial Narrow" w:eastAsia="Arial Narrow" w:hAnsi="Arial Narrow" w:cs="Arial Narrow"/>
            <w:color w:val="0071BC"/>
            <w:sz w:val="18"/>
            <w:szCs w:val="18"/>
            <w:highlight w:val="white"/>
          </w:rPr>
          <w:t>David L Vines</w:t>
        </w:r>
      </w:hyperlink>
      <w:r>
        <w:rPr>
          <w:rFonts w:ascii="Arial Narrow" w:eastAsia="Arial Narrow" w:hAnsi="Arial Narrow" w:cs="Arial Narrow"/>
          <w:color w:val="5B616B"/>
          <w:sz w:val="18"/>
          <w:szCs w:val="18"/>
          <w:highlight w:val="white"/>
        </w:rPr>
        <w:t xml:space="preserve"> </w:t>
      </w:r>
      <w:hyperlink r:id="rId26" w:anchor="full-view-affiliation-11">
        <w:r>
          <w:rPr>
            <w:rFonts w:ascii="Arial Narrow" w:eastAsia="Arial Narrow" w:hAnsi="Arial Narrow" w:cs="Arial Narrow"/>
            <w:color w:val="323A45"/>
            <w:sz w:val="18"/>
            <w:szCs w:val="18"/>
            <w:shd w:val="clear" w:color="auto" w:fill="F1F1F1"/>
          </w:rPr>
          <w:t>11</w:t>
        </w:r>
      </w:hyperlink>
      <w:r>
        <w:rPr>
          <w:rFonts w:ascii="Arial Narrow" w:eastAsia="Arial Narrow" w:hAnsi="Arial Narrow" w:cs="Arial Narrow"/>
          <w:color w:val="5B616B"/>
          <w:sz w:val="18"/>
          <w:szCs w:val="18"/>
          <w:highlight w:val="white"/>
        </w:rPr>
        <w:t xml:space="preserve">, </w:t>
      </w:r>
      <w:hyperlink r:id="rId27">
        <w:r>
          <w:rPr>
            <w:rFonts w:ascii="Arial Narrow" w:eastAsia="Arial Narrow" w:hAnsi="Arial Narrow" w:cs="Arial Narrow"/>
            <w:color w:val="0071BC"/>
            <w:sz w:val="18"/>
            <w:szCs w:val="18"/>
            <w:highlight w:val="white"/>
          </w:rPr>
          <w:t>Miguel Ibarra-Estrada</w:t>
        </w:r>
      </w:hyperlink>
      <w:r>
        <w:rPr>
          <w:rFonts w:ascii="Arial Narrow" w:eastAsia="Arial Narrow" w:hAnsi="Arial Narrow" w:cs="Arial Narrow"/>
          <w:color w:val="5B616B"/>
          <w:sz w:val="18"/>
          <w:szCs w:val="18"/>
          <w:highlight w:val="white"/>
        </w:rPr>
        <w:t xml:space="preserve"> </w:t>
      </w:r>
      <w:hyperlink r:id="rId28" w:anchor="full-view-affiliation-12">
        <w:r>
          <w:rPr>
            <w:rFonts w:ascii="Arial Narrow" w:eastAsia="Arial Narrow" w:hAnsi="Arial Narrow" w:cs="Arial Narrow"/>
            <w:color w:val="323A45"/>
            <w:sz w:val="18"/>
            <w:szCs w:val="18"/>
            <w:shd w:val="clear" w:color="auto" w:fill="F1F1F1"/>
          </w:rPr>
          <w:t>12</w:t>
        </w:r>
      </w:hyperlink>
      <w:r>
        <w:rPr>
          <w:rFonts w:ascii="Arial Narrow" w:eastAsia="Arial Narrow" w:hAnsi="Arial Narrow" w:cs="Arial Narrow"/>
          <w:color w:val="5B616B"/>
          <w:sz w:val="18"/>
          <w:szCs w:val="18"/>
          <w:highlight w:val="white"/>
        </w:rPr>
        <w:t xml:space="preserve">, </w:t>
      </w:r>
      <w:hyperlink r:id="rId29">
        <w:r>
          <w:rPr>
            <w:rFonts w:ascii="Arial Narrow" w:eastAsia="Arial Narrow" w:hAnsi="Arial Narrow" w:cs="Arial Narrow"/>
            <w:color w:val="0071BC"/>
            <w:sz w:val="18"/>
            <w:szCs w:val="18"/>
            <w:highlight w:val="white"/>
          </w:rPr>
          <w:t>Waleed Alhazzani</w:t>
        </w:r>
      </w:hyperlink>
      <w:r>
        <w:rPr>
          <w:rFonts w:ascii="Arial Narrow" w:eastAsia="Arial Narrow" w:hAnsi="Arial Narrow" w:cs="Arial Narrow"/>
          <w:color w:val="5B616B"/>
          <w:sz w:val="18"/>
          <w:szCs w:val="18"/>
          <w:highlight w:val="white"/>
        </w:rPr>
        <w:t xml:space="preserve"> </w:t>
      </w:r>
      <w:hyperlink r:id="rId30" w:anchor="full-view-affiliation-13">
        <w:r>
          <w:rPr>
            <w:rFonts w:ascii="Arial Narrow" w:eastAsia="Arial Narrow" w:hAnsi="Arial Narrow" w:cs="Arial Narrow"/>
            <w:color w:val="323A45"/>
            <w:sz w:val="18"/>
            <w:szCs w:val="18"/>
            <w:shd w:val="clear" w:color="auto" w:fill="F1F1F1"/>
          </w:rPr>
          <w:t>13</w:t>
        </w:r>
      </w:hyperlink>
      <w:r>
        <w:rPr>
          <w:rFonts w:ascii="Arial Narrow" w:eastAsia="Arial Narrow" w:hAnsi="Arial Narrow" w:cs="Arial Narrow"/>
          <w:color w:val="5B616B"/>
          <w:sz w:val="18"/>
          <w:szCs w:val="18"/>
          <w:highlight w:val="white"/>
        </w:rPr>
        <w:t xml:space="preserve"> </w:t>
      </w:r>
      <w:hyperlink r:id="rId31" w:anchor="full-view-affiliation-14">
        <w:r>
          <w:rPr>
            <w:rFonts w:ascii="Arial Narrow" w:eastAsia="Arial Narrow" w:hAnsi="Arial Narrow" w:cs="Arial Narrow"/>
            <w:color w:val="323A45"/>
            <w:sz w:val="18"/>
            <w:szCs w:val="18"/>
            <w:shd w:val="clear" w:color="auto" w:fill="F1F1F1"/>
          </w:rPr>
          <w:t>14</w:t>
        </w:r>
      </w:hyperlink>
      <w:r>
        <w:rPr>
          <w:rFonts w:ascii="Arial Narrow" w:eastAsia="Arial Narrow" w:hAnsi="Arial Narrow" w:cs="Arial Narrow"/>
          <w:color w:val="5B616B"/>
          <w:sz w:val="18"/>
          <w:szCs w:val="18"/>
          <w:highlight w:val="white"/>
        </w:rPr>
        <w:t xml:space="preserve">, </w:t>
      </w:r>
      <w:hyperlink r:id="rId32">
        <w:r>
          <w:rPr>
            <w:rFonts w:ascii="Arial Narrow" w:eastAsia="Arial Narrow" w:hAnsi="Arial Narrow" w:cs="Arial Narrow"/>
            <w:color w:val="0071BC"/>
            <w:sz w:val="18"/>
            <w:szCs w:val="18"/>
            <w:highlight w:val="white"/>
          </w:rPr>
          <w:t>Kimberley Lewis</w:t>
        </w:r>
      </w:hyperlink>
      <w:r>
        <w:rPr>
          <w:rFonts w:ascii="Arial Narrow" w:eastAsia="Arial Narrow" w:hAnsi="Arial Narrow" w:cs="Arial Narrow"/>
          <w:color w:val="5B616B"/>
          <w:sz w:val="18"/>
          <w:szCs w:val="18"/>
          <w:highlight w:val="white"/>
        </w:rPr>
        <w:t xml:space="preserve"> </w:t>
      </w:r>
      <w:hyperlink r:id="rId33" w:anchor="full-view-affiliation-15">
        <w:r>
          <w:rPr>
            <w:rFonts w:ascii="Arial Narrow" w:eastAsia="Arial Narrow" w:hAnsi="Arial Narrow" w:cs="Arial Narrow"/>
            <w:color w:val="323A45"/>
            <w:sz w:val="18"/>
            <w:szCs w:val="18"/>
            <w:shd w:val="clear" w:color="auto" w:fill="F1F1F1"/>
          </w:rPr>
          <w:t>15</w:t>
        </w:r>
      </w:hyperlink>
      <w:r>
        <w:rPr>
          <w:rFonts w:ascii="Arial Narrow" w:eastAsia="Arial Narrow" w:hAnsi="Arial Narrow" w:cs="Arial Narrow"/>
          <w:color w:val="5B616B"/>
          <w:sz w:val="18"/>
          <w:szCs w:val="18"/>
          <w:highlight w:val="white"/>
        </w:rPr>
        <w:t xml:space="preserve"> </w:t>
      </w:r>
      <w:hyperlink r:id="rId34" w:anchor="full-view-affiliation-16">
        <w:r>
          <w:rPr>
            <w:rFonts w:ascii="Arial Narrow" w:eastAsia="Arial Narrow" w:hAnsi="Arial Narrow" w:cs="Arial Narrow"/>
            <w:color w:val="323A45"/>
            <w:sz w:val="18"/>
            <w:szCs w:val="18"/>
            <w:shd w:val="clear" w:color="auto" w:fill="F1F1F1"/>
          </w:rPr>
          <w:t>16</w:t>
        </w:r>
      </w:hyperlink>
      <w:r>
        <w:rPr>
          <w:rFonts w:ascii="Arial Narrow" w:eastAsia="Arial Narrow" w:hAnsi="Arial Narrow" w:cs="Arial Narrow"/>
          <w:color w:val="5B616B"/>
          <w:sz w:val="18"/>
          <w:szCs w:val="18"/>
          <w:highlight w:val="white"/>
        </w:rPr>
        <w:t xml:space="preserve">, </w:t>
      </w:r>
      <w:hyperlink r:id="rId35">
        <w:r>
          <w:rPr>
            <w:rFonts w:ascii="Arial Narrow" w:eastAsia="Arial Narrow" w:hAnsi="Arial Narrow" w:cs="Arial Narrow"/>
            <w:color w:val="0071BC"/>
            <w:sz w:val="18"/>
            <w:szCs w:val="18"/>
            <w:highlight w:val="white"/>
          </w:rPr>
          <w:t>Steven Q Simpson</w:t>
        </w:r>
      </w:hyperlink>
      <w:r>
        <w:rPr>
          <w:rFonts w:ascii="Arial Narrow" w:eastAsia="Arial Narrow" w:hAnsi="Arial Narrow" w:cs="Arial Narrow"/>
          <w:color w:val="5B616B"/>
          <w:sz w:val="18"/>
          <w:szCs w:val="18"/>
          <w:highlight w:val="white"/>
        </w:rPr>
        <w:t xml:space="preserve"> </w:t>
      </w:r>
      <w:hyperlink r:id="rId36" w:anchor="full-view-affiliation-17">
        <w:r>
          <w:rPr>
            <w:rFonts w:ascii="Arial Narrow" w:eastAsia="Arial Narrow" w:hAnsi="Arial Narrow" w:cs="Arial Narrow"/>
            <w:color w:val="323A45"/>
            <w:sz w:val="18"/>
            <w:szCs w:val="18"/>
            <w:shd w:val="clear" w:color="auto" w:fill="F1F1F1"/>
          </w:rPr>
          <w:t>17</w:t>
        </w:r>
      </w:hyperlink>
      <w:r>
        <w:rPr>
          <w:rFonts w:ascii="Arial Narrow" w:eastAsia="Arial Narrow" w:hAnsi="Arial Narrow" w:cs="Arial Narrow"/>
          <w:color w:val="5B616B"/>
          <w:sz w:val="18"/>
          <w:szCs w:val="18"/>
          <w:highlight w:val="white"/>
        </w:rPr>
        <w:t xml:space="preserve">, </w:t>
      </w:r>
      <w:hyperlink r:id="rId37">
        <w:r>
          <w:rPr>
            <w:rFonts w:ascii="Arial Narrow" w:eastAsia="Arial Narrow" w:hAnsi="Arial Narrow" w:cs="Arial Narrow"/>
            <w:color w:val="0071BC"/>
            <w:sz w:val="18"/>
            <w:szCs w:val="18"/>
            <w:highlight w:val="white"/>
          </w:rPr>
          <w:t>Garrett Rampon</w:t>
        </w:r>
      </w:hyperlink>
      <w:r>
        <w:rPr>
          <w:rFonts w:ascii="Arial Narrow" w:eastAsia="Arial Narrow" w:hAnsi="Arial Narrow" w:cs="Arial Narrow"/>
          <w:color w:val="5B616B"/>
          <w:sz w:val="18"/>
          <w:szCs w:val="18"/>
          <w:highlight w:val="white"/>
        </w:rPr>
        <w:t xml:space="preserve"> </w:t>
      </w:r>
      <w:hyperlink r:id="rId38" w:anchor="full-view-affiliation-18">
        <w:r>
          <w:rPr>
            <w:rFonts w:ascii="Arial Narrow" w:eastAsia="Arial Narrow" w:hAnsi="Arial Narrow" w:cs="Arial Narrow"/>
            <w:color w:val="323A45"/>
            <w:sz w:val="18"/>
            <w:szCs w:val="18"/>
            <w:shd w:val="clear" w:color="auto" w:fill="F1F1F1"/>
          </w:rPr>
          <w:t>18</w:t>
        </w:r>
      </w:hyperlink>
      <w:r>
        <w:rPr>
          <w:rFonts w:ascii="Arial Narrow" w:eastAsia="Arial Narrow" w:hAnsi="Arial Narrow" w:cs="Arial Narrow"/>
          <w:color w:val="5B616B"/>
          <w:sz w:val="18"/>
          <w:szCs w:val="18"/>
          <w:highlight w:val="white"/>
        </w:rPr>
        <w:t xml:space="preserve">, </w:t>
      </w:r>
      <w:hyperlink r:id="rId39">
        <w:r>
          <w:rPr>
            <w:rFonts w:ascii="Arial Narrow" w:eastAsia="Arial Narrow" w:hAnsi="Arial Narrow" w:cs="Arial Narrow"/>
            <w:color w:val="0071BC"/>
            <w:sz w:val="18"/>
            <w:szCs w:val="18"/>
            <w:highlight w:val="white"/>
          </w:rPr>
          <w:t>Ling Liu</w:t>
        </w:r>
      </w:hyperlink>
      <w:r>
        <w:rPr>
          <w:rFonts w:ascii="Arial Narrow" w:eastAsia="Arial Narrow" w:hAnsi="Arial Narrow" w:cs="Arial Narrow"/>
          <w:color w:val="5B616B"/>
          <w:sz w:val="18"/>
          <w:szCs w:val="18"/>
          <w:highlight w:val="white"/>
        </w:rPr>
        <w:t xml:space="preserve"> </w:t>
      </w:r>
      <w:hyperlink r:id="rId40" w:anchor="full-view-affiliation-19">
        <w:r>
          <w:rPr>
            <w:rFonts w:ascii="Arial Narrow" w:eastAsia="Arial Narrow" w:hAnsi="Arial Narrow" w:cs="Arial Narrow"/>
            <w:color w:val="323A45"/>
            <w:sz w:val="18"/>
            <w:szCs w:val="18"/>
            <w:shd w:val="clear" w:color="auto" w:fill="F1F1F1"/>
          </w:rPr>
          <w:t>19</w:t>
        </w:r>
      </w:hyperlink>
      <w:r>
        <w:rPr>
          <w:rFonts w:ascii="Arial Narrow" w:eastAsia="Arial Narrow" w:hAnsi="Arial Narrow" w:cs="Arial Narrow"/>
          <w:color w:val="5B616B"/>
          <w:sz w:val="18"/>
          <w:szCs w:val="18"/>
          <w:highlight w:val="white"/>
        </w:rPr>
        <w:t xml:space="preserve">, </w:t>
      </w:r>
      <w:hyperlink r:id="rId41">
        <w:r>
          <w:rPr>
            <w:rFonts w:ascii="Arial Narrow" w:eastAsia="Arial Narrow" w:hAnsi="Arial Narrow" w:cs="Arial Narrow"/>
            <w:color w:val="0071BC"/>
            <w:sz w:val="18"/>
            <w:szCs w:val="18"/>
            <w:highlight w:val="white"/>
          </w:rPr>
          <w:t>Qin Sun</w:t>
        </w:r>
      </w:hyperlink>
      <w:r>
        <w:rPr>
          <w:rFonts w:ascii="Arial Narrow" w:eastAsia="Arial Narrow" w:hAnsi="Arial Narrow" w:cs="Arial Narrow"/>
          <w:color w:val="5B616B"/>
          <w:sz w:val="18"/>
          <w:szCs w:val="18"/>
          <w:highlight w:val="white"/>
        </w:rPr>
        <w:t xml:space="preserve"> </w:t>
      </w:r>
      <w:hyperlink r:id="rId42" w:anchor="full-view-affiliation-19">
        <w:r>
          <w:rPr>
            <w:rFonts w:ascii="Arial Narrow" w:eastAsia="Arial Narrow" w:hAnsi="Arial Narrow" w:cs="Arial Narrow"/>
            <w:color w:val="323A45"/>
            <w:sz w:val="18"/>
            <w:szCs w:val="18"/>
            <w:shd w:val="clear" w:color="auto" w:fill="F1F1F1"/>
          </w:rPr>
          <w:t>19</w:t>
        </w:r>
      </w:hyperlink>
      <w:r>
        <w:rPr>
          <w:rFonts w:ascii="Arial Narrow" w:eastAsia="Arial Narrow" w:hAnsi="Arial Narrow" w:cs="Arial Narrow"/>
          <w:color w:val="5B616B"/>
          <w:sz w:val="18"/>
          <w:szCs w:val="18"/>
          <w:highlight w:val="white"/>
        </w:rPr>
        <w:t xml:space="preserve">, </w:t>
      </w:r>
      <w:hyperlink r:id="rId43">
        <w:r>
          <w:rPr>
            <w:rFonts w:ascii="Arial Narrow" w:eastAsia="Arial Narrow" w:hAnsi="Arial Narrow" w:cs="Arial Narrow"/>
            <w:color w:val="0071BC"/>
            <w:sz w:val="18"/>
            <w:szCs w:val="18"/>
            <w:highlight w:val="white"/>
          </w:rPr>
          <w:t>Haibo Qiu</w:t>
        </w:r>
      </w:hyperlink>
      <w:r>
        <w:rPr>
          <w:rFonts w:ascii="Arial Narrow" w:eastAsia="Arial Narrow" w:hAnsi="Arial Narrow" w:cs="Arial Narrow"/>
          <w:color w:val="5B616B"/>
          <w:sz w:val="18"/>
          <w:szCs w:val="18"/>
          <w:highlight w:val="white"/>
        </w:rPr>
        <w:t xml:space="preserve"> </w:t>
      </w:r>
      <w:hyperlink r:id="rId44" w:anchor="full-view-affiliation-19">
        <w:r>
          <w:rPr>
            <w:rFonts w:ascii="Arial Narrow" w:eastAsia="Arial Narrow" w:hAnsi="Arial Narrow" w:cs="Arial Narrow"/>
            <w:color w:val="323A45"/>
            <w:sz w:val="18"/>
            <w:szCs w:val="18"/>
            <w:shd w:val="clear" w:color="auto" w:fill="F1F1F1"/>
          </w:rPr>
          <w:t>19</w:t>
        </w:r>
      </w:hyperlink>
      <w:r>
        <w:rPr>
          <w:rFonts w:ascii="Arial Narrow" w:eastAsia="Arial Narrow" w:hAnsi="Arial Narrow" w:cs="Arial Narrow"/>
          <w:color w:val="5B616B"/>
          <w:sz w:val="18"/>
          <w:szCs w:val="18"/>
          <w:highlight w:val="white"/>
        </w:rPr>
        <w:t xml:space="preserve">, </w:t>
      </w:r>
      <w:hyperlink r:id="rId45">
        <w:r>
          <w:rPr>
            <w:rFonts w:ascii="Arial Narrow" w:eastAsia="Arial Narrow" w:hAnsi="Arial Narrow" w:cs="Arial Narrow"/>
            <w:color w:val="0071BC"/>
            <w:sz w:val="18"/>
            <w:szCs w:val="18"/>
            <w:highlight w:val="white"/>
          </w:rPr>
          <w:t>Yi Yang</w:t>
        </w:r>
      </w:hyperlink>
      <w:r>
        <w:rPr>
          <w:rFonts w:ascii="Arial Narrow" w:eastAsia="Arial Narrow" w:hAnsi="Arial Narrow" w:cs="Arial Narrow"/>
          <w:color w:val="5B616B"/>
          <w:sz w:val="18"/>
          <w:szCs w:val="18"/>
          <w:highlight w:val="white"/>
        </w:rPr>
        <w:t xml:space="preserve"> </w:t>
      </w:r>
      <w:hyperlink r:id="rId46" w:anchor="full-view-affiliation-19">
        <w:r>
          <w:rPr>
            <w:rFonts w:ascii="Arial Narrow" w:eastAsia="Arial Narrow" w:hAnsi="Arial Narrow" w:cs="Arial Narrow"/>
            <w:color w:val="323A45"/>
            <w:sz w:val="18"/>
            <w:szCs w:val="18"/>
            <w:shd w:val="clear" w:color="auto" w:fill="F1F1F1"/>
          </w:rPr>
          <w:t>19</w:t>
        </w:r>
      </w:hyperlink>
      <w:r>
        <w:rPr>
          <w:rFonts w:ascii="Arial Narrow" w:eastAsia="Arial Narrow" w:hAnsi="Arial Narrow" w:cs="Arial Narrow"/>
          <w:color w:val="5B616B"/>
          <w:sz w:val="18"/>
          <w:szCs w:val="18"/>
          <w:highlight w:val="white"/>
        </w:rPr>
        <w:t xml:space="preserve">, </w:t>
      </w:r>
      <w:hyperlink r:id="rId47">
        <w:r>
          <w:rPr>
            <w:rFonts w:ascii="Arial Narrow" w:eastAsia="Arial Narrow" w:hAnsi="Arial Narrow" w:cs="Arial Narrow"/>
            <w:color w:val="0071BC"/>
            <w:sz w:val="18"/>
            <w:szCs w:val="18"/>
            <w:highlight w:val="white"/>
          </w:rPr>
          <w:t>Giuseppe Lapadula</w:t>
        </w:r>
      </w:hyperlink>
      <w:r>
        <w:rPr>
          <w:rFonts w:ascii="Arial Narrow" w:eastAsia="Arial Narrow" w:hAnsi="Arial Narrow" w:cs="Arial Narrow"/>
          <w:color w:val="5B616B"/>
          <w:sz w:val="18"/>
          <w:szCs w:val="18"/>
          <w:highlight w:val="white"/>
        </w:rPr>
        <w:t xml:space="preserve"> </w:t>
      </w:r>
      <w:hyperlink r:id="rId48" w:anchor="full-view-affiliation-20">
        <w:r>
          <w:rPr>
            <w:rFonts w:ascii="Arial Narrow" w:eastAsia="Arial Narrow" w:hAnsi="Arial Narrow" w:cs="Arial Narrow"/>
            <w:color w:val="323A45"/>
            <w:sz w:val="18"/>
            <w:szCs w:val="18"/>
            <w:shd w:val="clear" w:color="auto" w:fill="F1F1F1"/>
          </w:rPr>
          <w:t>20</w:t>
        </w:r>
      </w:hyperlink>
      <w:r>
        <w:rPr>
          <w:rFonts w:ascii="Arial Narrow" w:eastAsia="Arial Narrow" w:hAnsi="Arial Narrow" w:cs="Arial Narrow"/>
          <w:color w:val="5B616B"/>
          <w:sz w:val="18"/>
          <w:szCs w:val="18"/>
          <w:highlight w:val="white"/>
        </w:rPr>
        <w:t xml:space="preserve">, </w:t>
      </w:r>
      <w:hyperlink r:id="rId49">
        <w:r>
          <w:rPr>
            <w:rFonts w:ascii="Arial Narrow" w:eastAsia="Arial Narrow" w:hAnsi="Arial Narrow" w:cs="Arial Narrow"/>
            <w:color w:val="0071BC"/>
            <w:sz w:val="18"/>
            <w:szCs w:val="18"/>
            <w:highlight w:val="white"/>
          </w:rPr>
          <w:t>Edward Tang Qian</w:t>
        </w:r>
      </w:hyperlink>
      <w:r>
        <w:rPr>
          <w:rFonts w:ascii="Arial Narrow" w:eastAsia="Arial Narrow" w:hAnsi="Arial Narrow" w:cs="Arial Narrow"/>
          <w:color w:val="5B616B"/>
          <w:sz w:val="18"/>
          <w:szCs w:val="18"/>
          <w:highlight w:val="white"/>
        </w:rPr>
        <w:t xml:space="preserve"> </w:t>
      </w:r>
      <w:hyperlink r:id="rId50" w:anchor="full-view-affiliation-21">
        <w:r>
          <w:rPr>
            <w:rFonts w:ascii="Arial Narrow" w:eastAsia="Arial Narrow" w:hAnsi="Arial Narrow" w:cs="Arial Narrow"/>
            <w:color w:val="323A45"/>
            <w:sz w:val="18"/>
            <w:szCs w:val="18"/>
            <w:shd w:val="clear" w:color="auto" w:fill="F1F1F1"/>
          </w:rPr>
          <w:t>21</w:t>
        </w:r>
      </w:hyperlink>
      <w:r>
        <w:rPr>
          <w:rFonts w:ascii="Arial Narrow" w:eastAsia="Arial Narrow" w:hAnsi="Arial Narrow" w:cs="Arial Narrow"/>
          <w:color w:val="5B616B"/>
          <w:sz w:val="18"/>
          <w:szCs w:val="18"/>
          <w:highlight w:val="white"/>
        </w:rPr>
        <w:t xml:space="preserve">, </w:t>
      </w:r>
      <w:hyperlink r:id="rId51">
        <w:r>
          <w:rPr>
            <w:rFonts w:ascii="Arial Narrow" w:eastAsia="Arial Narrow" w:hAnsi="Arial Narrow" w:cs="Arial Narrow"/>
            <w:color w:val="0071BC"/>
            <w:sz w:val="18"/>
            <w:szCs w:val="18"/>
            <w:highlight w:val="white"/>
          </w:rPr>
          <w:t>Cheryl L Gatto</w:t>
        </w:r>
      </w:hyperlink>
      <w:r>
        <w:rPr>
          <w:rFonts w:ascii="Arial Narrow" w:eastAsia="Arial Narrow" w:hAnsi="Arial Narrow" w:cs="Arial Narrow"/>
          <w:color w:val="5B616B"/>
          <w:sz w:val="18"/>
          <w:szCs w:val="18"/>
          <w:highlight w:val="white"/>
        </w:rPr>
        <w:t xml:space="preserve"> </w:t>
      </w:r>
      <w:hyperlink r:id="rId52" w:anchor="full-view-affiliation-21">
        <w:r>
          <w:rPr>
            <w:rFonts w:ascii="Arial Narrow" w:eastAsia="Arial Narrow" w:hAnsi="Arial Narrow" w:cs="Arial Narrow"/>
            <w:color w:val="323A45"/>
            <w:sz w:val="18"/>
            <w:szCs w:val="18"/>
            <w:shd w:val="clear" w:color="auto" w:fill="F1F1F1"/>
          </w:rPr>
          <w:t>21</w:t>
        </w:r>
      </w:hyperlink>
      <w:r>
        <w:rPr>
          <w:rFonts w:ascii="Arial Narrow" w:eastAsia="Arial Narrow" w:hAnsi="Arial Narrow" w:cs="Arial Narrow"/>
          <w:color w:val="5B616B"/>
          <w:sz w:val="18"/>
          <w:szCs w:val="18"/>
          <w:highlight w:val="white"/>
        </w:rPr>
        <w:t xml:space="preserve">, </w:t>
      </w:r>
      <w:hyperlink r:id="rId53">
        <w:r>
          <w:rPr>
            <w:rFonts w:ascii="Arial Narrow" w:eastAsia="Arial Narrow" w:hAnsi="Arial Narrow" w:cs="Arial Narrow"/>
            <w:color w:val="0071BC"/>
            <w:sz w:val="18"/>
            <w:szCs w:val="18"/>
            <w:highlight w:val="white"/>
          </w:rPr>
          <w:t>Todd W Rice</w:t>
        </w:r>
      </w:hyperlink>
      <w:r>
        <w:rPr>
          <w:rFonts w:ascii="Arial Narrow" w:eastAsia="Arial Narrow" w:hAnsi="Arial Narrow" w:cs="Arial Narrow"/>
          <w:color w:val="5B616B"/>
          <w:sz w:val="18"/>
          <w:szCs w:val="18"/>
          <w:highlight w:val="white"/>
        </w:rPr>
        <w:t xml:space="preserve"> </w:t>
      </w:r>
      <w:hyperlink r:id="rId54" w:anchor="full-view-affiliation-21">
        <w:r>
          <w:rPr>
            <w:rFonts w:ascii="Arial Narrow" w:eastAsia="Arial Narrow" w:hAnsi="Arial Narrow" w:cs="Arial Narrow"/>
            <w:color w:val="323A45"/>
            <w:sz w:val="18"/>
            <w:szCs w:val="18"/>
            <w:shd w:val="clear" w:color="auto" w:fill="F1F1F1"/>
          </w:rPr>
          <w:t>21</w:t>
        </w:r>
      </w:hyperlink>
      <w:r>
        <w:rPr>
          <w:rFonts w:ascii="Arial Narrow" w:eastAsia="Arial Narrow" w:hAnsi="Arial Narrow" w:cs="Arial Narrow"/>
          <w:color w:val="5B616B"/>
          <w:sz w:val="18"/>
          <w:szCs w:val="18"/>
          <w:highlight w:val="white"/>
        </w:rPr>
        <w:t xml:space="preserve">, </w:t>
      </w:r>
      <w:hyperlink r:id="rId55">
        <w:r>
          <w:rPr>
            <w:rFonts w:ascii="Arial Narrow" w:eastAsia="Arial Narrow" w:hAnsi="Arial Narrow" w:cs="Arial Narrow"/>
            <w:color w:val="0071BC"/>
            <w:sz w:val="18"/>
            <w:szCs w:val="18"/>
            <w:highlight w:val="white"/>
          </w:rPr>
          <w:t>Ken Kuljit S Parhar</w:t>
        </w:r>
      </w:hyperlink>
      <w:r>
        <w:rPr>
          <w:rFonts w:ascii="Arial Narrow" w:eastAsia="Arial Narrow" w:hAnsi="Arial Narrow" w:cs="Arial Narrow"/>
          <w:color w:val="5B616B"/>
          <w:sz w:val="18"/>
          <w:szCs w:val="18"/>
          <w:highlight w:val="white"/>
        </w:rPr>
        <w:t xml:space="preserve"> </w:t>
      </w:r>
      <w:hyperlink r:id="rId56" w:anchor="full-view-affiliation-22">
        <w:r>
          <w:rPr>
            <w:rFonts w:ascii="Arial Narrow" w:eastAsia="Arial Narrow" w:hAnsi="Arial Narrow" w:cs="Arial Narrow"/>
            <w:color w:val="323A45"/>
            <w:sz w:val="18"/>
            <w:szCs w:val="18"/>
            <w:shd w:val="clear" w:color="auto" w:fill="F1F1F1"/>
          </w:rPr>
          <w:t>22</w:t>
        </w:r>
      </w:hyperlink>
      <w:r>
        <w:rPr>
          <w:rFonts w:ascii="Arial Narrow" w:eastAsia="Arial Narrow" w:hAnsi="Arial Narrow" w:cs="Arial Narrow"/>
          <w:color w:val="5B616B"/>
          <w:sz w:val="18"/>
          <w:szCs w:val="18"/>
          <w:highlight w:val="white"/>
        </w:rPr>
        <w:t xml:space="preserve">, </w:t>
      </w:r>
      <w:hyperlink r:id="rId57">
        <w:r>
          <w:rPr>
            <w:rFonts w:ascii="Arial Narrow" w:eastAsia="Arial Narrow" w:hAnsi="Arial Narrow" w:cs="Arial Narrow"/>
            <w:color w:val="0071BC"/>
            <w:sz w:val="18"/>
            <w:szCs w:val="18"/>
            <w:highlight w:val="white"/>
          </w:rPr>
          <w:t>Jason Weatherald</w:t>
        </w:r>
      </w:hyperlink>
      <w:r>
        <w:rPr>
          <w:rFonts w:ascii="Arial Narrow" w:eastAsia="Arial Narrow" w:hAnsi="Arial Narrow" w:cs="Arial Narrow"/>
          <w:color w:val="5B616B"/>
          <w:sz w:val="18"/>
          <w:szCs w:val="18"/>
          <w:highlight w:val="white"/>
        </w:rPr>
        <w:t xml:space="preserve"> </w:t>
      </w:r>
      <w:hyperlink r:id="rId58" w:anchor="full-view-affiliation-23">
        <w:r>
          <w:rPr>
            <w:rFonts w:ascii="Arial Narrow" w:eastAsia="Arial Narrow" w:hAnsi="Arial Narrow" w:cs="Arial Narrow"/>
            <w:color w:val="323A45"/>
            <w:sz w:val="18"/>
            <w:szCs w:val="18"/>
            <w:shd w:val="clear" w:color="auto" w:fill="F1F1F1"/>
          </w:rPr>
          <w:t>23</w:t>
        </w:r>
      </w:hyperlink>
      <w:r>
        <w:rPr>
          <w:rFonts w:ascii="Arial Narrow" w:eastAsia="Arial Narrow" w:hAnsi="Arial Narrow" w:cs="Arial Narrow"/>
          <w:color w:val="5B616B"/>
          <w:sz w:val="18"/>
          <w:szCs w:val="18"/>
          <w:highlight w:val="white"/>
        </w:rPr>
        <w:t xml:space="preserve">, </w:t>
      </w:r>
      <w:hyperlink r:id="rId59">
        <w:r>
          <w:rPr>
            <w:rFonts w:ascii="Arial Narrow" w:eastAsia="Arial Narrow" w:hAnsi="Arial Narrow" w:cs="Arial Narrow"/>
            <w:color w:val="0071BC"/>
            <w:sz w:val="18"/>
            <w:szCs w:val="18"/>
            <w:highlight w:val="white"/>
          </w:rPr>
          <w:t>Allan J Walkey</w:t>
        </w:r>
      </w:hyperlink>
      <w:r>
        <w:rPr>
          <w:rFonts w:ascii="Arial Narrow" w:eastAsia="Arial Narrow" w:hAnsi="Arial Narrow" w:cs="Arial Narrow"/>
          <w:color w:val="5B616B"/>
          <w:sz w:val="18"/>
          <w:szCs w:val="18"/>
          <w:highlight w:val="white"/>
        </w:rPr>
        <w:t xml:space="preserve"> </w:t>
      </w:r>
      <w:hyperlink r:id="rId60" w:anchor="full-view-affiliation-24">
        <w:r>
          <w:rPr>
            <w:rFonts w:ascii="Arial Narrow" w:eastAsia="Arial Narrow" w:hAnsi="Arial Narrow" w:cs="Arial Narrow"/>
            <w:color w:val="323A45"/>
            <w:sz w:val="18"/>
            <w:szCs w:val="18"/>
            <w:shd w:val="clear" w:color="auto" w:fill="F1F1F1"/>
          </w:rPr>
          <w:t>24</w:t>
        </w:r>
      </w:hyperlink>
      <w:r>
        <w:rPr>
          <w:rFonts w:ascii="Arial Narrow" w:eastAsia="Arial Narrow" w:hAnsi="Arial Narrow" w:cs="Arial Narrow"/>
          <w:color w:val="5B616B"/>
          <w:sz w:val="18"/>
          <w:szCs w:val="18"/>
          <w:highlight w:val="white"/>
        </w:rPr>
        <w:t xml:space="preserve">, </w:t>
      </w:r>
      <w:hyperlink r:id="rId61">
        <w:r>
          <w:rPr>
            <w:rFonts w:ascii="Arial Narrow" w:eastAsia="Arial Narrow" w:hAnsi="Arial Narrow" w:cs="Arial Narrow"/>
            <w:color w:val="0071BC"/>
            <w:sz w:val="18"/>
            <w:szCs w:val="18"/>
            <w:highlight w:val="white"/>
          </w:rPr>
          <w:t>Nicholas A Bosch</w:t>
        </w:r>
      </w:hyperlink>
      <w:r>
        <w:rPr>
          <w:rFonts w:ascii="Arial Narrow" w:eastAsia="Arial Narrow" w:hAnsi="Arial Narrow" w:cs="Arial Narrow"/>
          <w:color w:val="5B616B"/>
          <w:sz w:val="18"/>
          <w:szCs w:val="18"/>
          <w:highlight w:val="white"/>
        </w:rPr>
        <w:t xml:space="preserve"> </w:t>
      </w:r>
      <w:hyperlink r:id="rId62" w:anchor="full-view-affiliation-25">
        <w:r>
          <w:rPr>
            <w:rFonts w:ascii="Arial Narrow" w:eastAsia="Arial Narrow" w:hAnsi="Arial Narrow" w:cs="Arial Narrow"/>
            <w:color w:val="323A45"/>
            <w:sz w:val="18"/>
            <w:szCs w:val="18"/>
            <w:shd w:val="clear" w:color="auto" w:fill="F1F1F1"/>
          </w:rPr>
          <w:t>25</w:t>
        </w:r>
      </w:hyperlink>
      <w:r>
        <w:rPr>
          <w:rFonts w:ascii="Arial Narrow" w:eastAsia="Arial Narrow" w:hAnsi="Arial Narrow" w:cs="Arial Narrow"/>
          <w:color w:val="5B616B"/>
          <w:sz w:val="18"/>
          <w:szCs w:val="18"/>
          <w:highlight w:val="white"/>
        </w:rPr>
        <w:t>,</w:t>
      </w:r>
      <w:r>
        <w:rPr>
          <w:rFonts w:ascii="Arial Narrow" w:eastAsia="Arial Narrow" w:hAnsi="Arial Narrow" w:cs="Arial Narrow"/>
          <w:color w:val="5B616B"/>
          <w:sz w:val="18"/>
          <w:szCs w:val="18"/>
          <w:highlight w:val="white"/>
        </w:rPr>
        <w:t xml:space="preserve"> </w:t>
      </w:r>
      <w:hyperlink r:id="rId63">
        <w:r>
          <w:rPr>
            <w:rFonts w:ascii="Arial Narrow" w:eastAsia="Arial Narrow" w:hAnsi="Arial Narrow" w:cs="Arial Narrow"/>
            <w:color w:val="0071BC"/>
            <w:sz w:val="18"/>
            <w:szCs w:val="18"/>
            <w:highlight w:val="white"/>
          </w:rPr>
          <w:t>Mai-Anh Nay</w:t>
        </w:r>
      </w:hyperlink>
      <w:r>
        <w:rPr>
          <w:rFonts w:ascii="Arial Narrow" w:eastAsia="Arial Narrow" w:hAnsi="Arial Narrow" w:cs="Arial Narrow"/>
          <w:color w:val="5B616B"/>
          <w:sz w:val="18"/>
          <w:szCs w:val="18"/>
          <w:highlight w:val="white"/>
        </w:rPr>
        <w:t xml:space="preserve"> </w:t>
      </w:r>
      <w:hyperlink r:id="rId64" w:anchor="full-view-affiliation-26">
        <w:r>
          <w:rPr>
            <w:rFonts w:ascii="Arial Narrow" w:eastAsia="Arial Narrow" w:hAnsi="Arial Narrow" w:cs="Arial Narrow"/>
            <w:color w:val="323A45"/>
            <w:sz w:val="18"/>
            <w:szCs w:val="18"/>
            <w:shd w:val="clear" w:color="auto" w:fill="F1F1F1"/>
          </w:rPr>
          <w:t>26</w:t>
        </w:r>
      </w:hyperlink>
      <w:r>
        <w:rPr>
          <w:rFonts w:ascii="Arial Narrow" w:eastAsia="Arial Narrow" w:hAnsi="Arial Narrow" w:cs="Arial Narrow"/>
          <w:color w:val="5B616B"/>
          <w:sz w:val="18"/>
          <w:szCs w:val="18"/>
          <w:highlight w:val="white"/>
        </w:rPr>
        <w:t xml:space="preserve">, </w:t>
      </w:r>
      <w:hyperlink r:id="rId65">
        <w:r>
          <w:rPr>
            <w:rFonts w:ascii="Arial Narrow" w:eastAsia="Arial Narrow" w:hAnsi="Arial Narrow" w:cs="Arial Narrow"/>
            <w:color w:val="0071BC"/>
            <w:sz w:val="18"/>
            <w:szCs w:val="18"/>
            <w:highlight w:val="white"/>
          </w:rPr>
          <w:t>Thierry Boulain</w:t>
        </w:r>
      </w:hyperlink>
      <w:r>
        <w:rPr>
          <w:rFonts w:ascii="Arial Narrow" w:eastAsia="Arial Narrow" w:hAnsi="Arial Narrow" w:cs="Arial Narrow"/>
          <w:color w:val="5B616B"/>
          <w:sz w:val="18"/>
          <w:szCs w:val="18"/>
          <w:highlight w:val="white"/>
        </w:rPr>
        <w:t xml:space="preserve"> </w:t>
      </w:r>
      <w:hyperlink r:id="rId66" w:anchor="full-view-affiliation-26">
        <w:r>
          <w:rPr>
            <w:rFonts w:ascii="Arial Narrow" w:eastAsia="Arial Narrow" w:hAnsi="Arial Narrow" w:cs="Arial Narrow"/>
            <w:color w:val="323A45"/>
            <w:sz w:val="18"/>
            <w:szCs w:val="18"/>
            <w:shd w:val="clear" w:color="auto" w:fill="F1F1F1"/>
          </w:rPr>
          <w:t>26</w:t>
        </w:r>
      </w:hyperlink>
      <w:r>
        <w:rPr>
          <w:rFonts w:ascii="Arial Narrow" w:eastAsia="Arial Narrow" w:hAnsi="Arial Narrow" w:cs="Arial Narrow"/>
          <w:color w:val="5B616B"/>
          <w:sz w:val="18"/>
          <w:szCs w:val="18"/>
          <w:highlight w:val="white"/>
        </w:rPr>
        <w:t xml:space="preserve">, </w:t>
      </w:r>
      <w:hyperlink r:id="rId67">
        <w:r>
          <w:rPr>
            <w:rFonts w:ascii="Arial Narrow" w:eastAsia="Arial Narrow" w:hAnsi="Arial Narrow" w:cs="Arial Narrow"/>
            <w:color w:val="0071BC"/>
            <w:sz w:val="18"/>
            <w:szCs w:val="18"/>
            <w:highlight w:val="white"/>
          </w:rPr>
          <w:t>Guillaume Fossat</w:t>
        </w:r>
      </w:hyperlink>
      <w:r>
        <w:rPr>
          <w:rFonts w:ascii="Arial Narrow" w:eastAsia="Arial Narrow" w:hAnsi="Arial Narrow" w:cs="Arial Narrow"/>
          <w:color w:val="5B616B"/>
          <w:sz w:val="18"/>
          <w:szCs w:val="18"/>
          <w:highlight w:val="white"/>
        </w:rPr>
        <w:t xml:space="preserve"> </w:t>
      </w:r>
      <w:hyperlink r:id="rId68" w:anchor="full-view-affiliation-26">
        <w:r>
          <w:rPr>
            <w:rFonts w:ascii="Arial Narrow" w:eastAsia="Arial Narrow" w:hAnsi="Arial Narrow" w:cs="Arial Narrow"/>
            <w:color w:val="323A45"/>
            <w:sz w:val="18"/>
            <w:szCs w:val="18"/>
            <w:shd w:val="clear" w:color="auto" w:fill="F1F1F1"/>
          </w:rPr>
          <w:t>26</w:t>
        </w:r>
      </w:hyperlink>
      <w:r>
        <w:rPr>
          <w:rFonts w:ascii="Arial Narrow" w:eastAsia="Arial Narrow" w:hAnsi="Arial Narrow" w:cs="Arial Narrow"/>
          <w:color w:val="5B616B"/>
          <w:sz w:val="18"/>
          <w:szCs w:val="18"/>
          <w:highlight w:val="white"/>
        </w:rPr>
        <w:t xml:space="preserve">, </w:t>
      </w:r>
      <w:hyperlink r:id="rId69">
        <w:r>
          <w:rPr>
            <w:rFonts w:ascii="Arial Narrow" w:eastAsia="Arial Narrow" w:hAnsi="Arial Narrow" w:cs="Arial Narrow"/>
            <w:color w:val="0071BC"/>
            <w:sz w:val="18"/>
            <w:szCs w:val="18"/>
            <w:highlight w:val="white"/>
          </w:rPr>
          <w:t>Tim R E Harris</w:t>
        </w:r>
      </w:hyperlink>
      <w:r>
        <w:rPr>
          <w:rFonts w:ascii="Arial Narrow" w:eastAsia="Arial Narrow" w:hAnsi="Arial Narrow" w:cs="Arial Narrow"/>
          <w:color w:val="5B616B"/>
          <w:sz w:val="18"/>
          <w:szCs w:val="18"/>
          <w:highlight w:val="white"/>
        </w:rPr>
        <w:t xml:space="preserve"> </w:t>
      </w:r>
      <w:hyperlink r:id="rId70" w:anchor="full-view-affiliation-27">
        <w:r>
          <w:rPr>
            <w:rFonts w:ascii="Arial Narrow" w:eastAsia="Arial Narrow" w:hAnsi="Arial Narrow" w:cs="Arial Narrow"/>
            <w:color w:val="323A45"/>
            <w:sz w:val="18"/>
            <w:szCs w:val="18"/>
            <w:shd w:val="clear" w:color="auto" w:fill="F1F1F1"/>
          </w:rPr>
          <w:t>27</w:t>
        </w:r>
      </w:hyperlink>
      <w:r>
        <w:rPr>
          <w:rFonts w:ascii="Arial Narrow" w:eastAsia="Arial Narrow" w:hAnsi="Arial Narrow" w:cs="Arial Narrow"/>
          <w:color w:val="5B616B"/>
          <w:sz w:val="18"/>
          <w:szCs w:val="18"/>
          <w:highlight w:val="white"/>
        </w:rPr>
        <w:t xml:space="preserve"> </w:t>
      </w:r>
      <w:hyperlink r:id="rId71" w:anchor="full-view-affiliation-28">
        <w:r>
          <w:rPr>
            <w:rFonts w:ascii="Arial Narrow" w:eastAsia="Arial Narrow" w:hAnsi="Arial Narrow" w:cs="Arial Narrow"/>
            <w:color w:val="323A45"/>
            <w:sz w:val="18"/>
            <w:szCs w:val="18"/>
            <w:shd w:val="clear" w:color="auto" w:fill="F1F1F1"/>
          </w:rPr>
          <w:t>28</w:t>
        </w:r>
      </w:hyperlink>
      <w:r>
        <w:rPr>
          <w:rFonts w:ascii="Arial Narrow" w:eastAsia="Arial Narrow" w:hAnsi="Arial Narrow" w:cs="Arial Narrow"/>
          <w:color w:val="5B616B"/>
          <w:sz w:val="18"/>
          <w:szCs w:val="18"/>
          <w:highlight w:val="white"/>
        </w:rPr>
        <w:t xml:space="preserve">, </w:t>
      </w:r>
      <w:hyperlink r:id="rId72">
        <w:r>
          <w:rPr>
            <w:rFonts w:ascii="Arial Narrow" w:eastAsia="Arial Narrow" w:hAnsi="Arial Narrow" w:cs="Arial Narrow"/>
            <w:color w:val="0071BC"/>
            <w:sz w:val="18"/>
            <w:szCs w:val="18"/>
            <w:highlight w:val="white"/>
          </w:rPr>
          <w:t>C Louise Thwaites</w:t>
        </w:r>
      </w:hyperlink>
      <w:r>
        <w:rPr>
          <w:rFonts w:ascii="Arial Narrow" w:eastAsia="Arial Narrow" w:hAnsi="Arial Narrow" w:cs="Arial Narrow"/>
          <w:color w:val="5B616B"/>
          <w:sz w:val="18"/>
          <w:szCs w:val="18"/>
          <w:highlight w:val="white"/>
        </w:rPr>
        <w:t xml:space="preserve"> </w:t>
      </w:r>
      <w:hyperlink r:id="rId73" w:anchor="full-view-affiliation-29">
        <w:r>
          <w:rPr>
            <w:rFonts w:ascii="Arial Narrow" w:eastAsia="Arial Narrow" w:hAnsi="Arial Narrow" w:cs="Arial Narrow"/>
            <w:color w:val="323A45"/>
            <w:sz w:val="18"/>
            <w:szCs w:val="18"/>
            <w:shd w:val="clear" w:color="auto" w:fill="F1F1F1"/>
          </w:rPr>
          <w:t>29</w:t>
        </w:r>
      </w:hyperlink>
      <w:r>
        <w:rPr>
          <w:rFonts w:ascii="Arial Narrow" w:eastAsia="Arial Narrow" w:hAnsi="Arial Narrow" w:cs="Arial Narrow"/>
          <w:color w:val="5B616B"/>
          <w:sz w:val="18"/>
          <w:szCs w:val="18"/>
          <w:highlight w:val="white"/>
        </w:rPr>
        <w:t xml:space="preserve">, </w:t>
      </w:r>
      <w:hyperlink r:id="rId74">
        <w:r>
          <w:rPr>
            <w:rFonts w:ascii="Arial Narrow" w:eastAsia="Arial Narrow" w:hAnsi="Arial Narrow" w:cs="Arial Narrow"/>
            <w:color w:val="0071BC"/>
            <w:sz w:val="18"/>
            <w:szCs w:val="18"/>
            <w:highlight w:val="white"/>
          </w:rPr>
          <w:t>Nguyen Thanh Phong</w:t>
        </w:r>
      </w:hyperlink>
      <w:r>
        <w:rPr>
          <w:rFonts w:ascii="Arial Narrow" w:eastAsia="Arial Narrow" w:hAnsi="Arial Narrow" w:cs="Arial Narrow"/>
          <w:color w:val="5B616B"/>
          <w:sz w:val="18"/>
          <w:szCs w:val="18"/>
          <w:highlight w:val="white"/>
        </w:rPr>
        <w:t xml:space="preserve"> </w:t>
      </w:r>
      <w:hyperlink r:id="rId75" w:anchor="full-view-affiliation-30">
        <w:r>
          <w:rPr>
            <w:rFonts w:ascii="Arial Narrow" w:eastAsia="Arial Narrow" w:hAnsi="Arial Narrow" w:cs="Arial Narrow"/>
            <w:color w:val="323A45"/>
            <w:sz w:val="18"/>
            <w:szCs w:val="18"/>
            <w:shd w:val="clear" w:color="auto" w:fill="F1F1F1"/>
          </w:rPr>
          <w:t>30</w:t>
        </w:r>
      </w:hyperlink>
      <w:r>
        <w:rPr>
          <w:rFonts w:ascii="Arial Narrow" w:eastAsia="Arial Narrow" w:hAnsi="Arial Narrow" w:cs="Arial Narrow"/>
          <w:color w:val="5B616B"/>
          <w:sz w:val="18"/>
          <w:szCs w:val="18"/>
          <w:highlight w:val="white"/>
        </w:rPr>
        <w:t xml:space="preserve">, </w:t>
      </w:r>
      <w:hyperlink r:id="rId76">
        <w:r>
          <w:rPr>
            <w:rFonts w:ascii="Arial Narrow" w:eastAsia="Arial Narrow" w:hAnsi="Arial Narrow" w:cs="Arial Narrow"/>
            <w:color w:val="0071BC"/>
            <w:sz w:val="18"/>
            <w:szCs w:val="18"/>
            <w:highlight w:val="white"/>
          </w:rPr>
          <w:t>Paolo Bonfanti</w:t>
        </w:r>
      </w:hyperlink>
      <w:r>
        <w:rPr>
          <w:rFonts w:ascii="Arial Narrow" w:eastAsia="Arial Narrow" w:hAnsi="Arial Narrow" w:cs="Arial Narrow"/>
          <w:color w:val="5B616B"/>
          <w:sz w:val="18"/>
          <w:szCs w:val="18"/>
          <w:highlight w:val="white"/>
        </w:rPr>
        <w:t xml:space="preserve"> </w:t>
      </w:r>
      <w:hyperlink r:id="rId77" w:anchor="full-view-affiliation-20">
        <w:r>
          <w:rPr>
            <w:rFonts w:ascii="Arial Narrow" w:eastAsia="Arial Narrow" w:hAnsi="Arial Narrow" w:cs="Arial Narrow"/>
            <w:color w:val="323A45"/>
            <w:sz w:val="18"/>
            <w:szCs w:val="18"/>
            <w:shd w:val="clear" w:color="auto" w:fill="F1F1F1"/>
          </w:rPr>
          <w:t>20</w:t>
        </w:r>
      </w:hyperlink>
      <w:r>
        <w:rPr>
          <w:rFonts w:ascii="Arial Narrow" w:eastAsia="Arial Narrow" w:hAnsi="Arial Narrow" w:cs="Arial Narrow"/>
          <w:color w:val="5B616B"/>
          <w:sz w:val="18"/>
          <w:szCs w:val="18"/>
          <w:highlight w:val="white"/>
        </w:rPr>
        <w:t xml:space="preserve">, </w:t>
      </w:r>
      <w:hyperlink r:id="rId78">
        <w:r>
          <w:rPr>
            <w:rFonts w:ascii="Arial Narrow" w:eastAsia="Arial Narrow" w:hAnsi="Arial Narrow" w:cs="Arial Narrow"/>
            <w:color w:val="0071BC"/>
            <w:sz w:val="18"/>
            <w:szCs w:val="18"/>
            <w:highlight w:val="white"/>
          </w:rPr>
          <w:t>Sajad Yarahmadi</w:t>
        </w:r>
      </w:hyperlink>
      <w:r>
        <w:rPr>
          <w:rFonts w:ascii="Arial Narrow" w:eastAsia="Arial Narrow" w:hAnsi="Arial Narrow" w:cs="Arial Narrow"/>
          <w:color w:val="5B616B"/>
          <w:sz w:val="18"/>
          <w:szCs w:val="18"/>
          <w:highlight w:val="white"/>
        </w:rPr>
        <w:t xml:space="preserve"> </w:t>
      </w:r>
      <w:hyperlink r:id="rId79" w:anchor="full-view-affiliation-31">
        <w:r>
          <w:rPr>
            <w:rFonts w:ascii="Arial Narrow" w:eastAsia="Arial Narrow" w:hAnsi="Arial Narrow" w:cs="Arial Narrow"/>
            <w:color w:val="323A45"/>
            <w:sz w:val="18"/>
            <w:szCs w:val="18"/>
            <w:shd w:val="clear" w:color="auto" w:fill="F1F1F1"/>
          </w:rPr>
          <w:t>31</w:t>
        </w:r>
      </w:hyperlink>
      <w:r>
        <w:rPr>
          <w:rFonts w:ascii="Arial Narrow" w:eastAsia="Arial Narrow" w:hAnsi="Arial Narrow" w:cs="Arial Narrow"/>
          <w:color w:val="5B616B"/>
          <w:sz w:val="18"/>
          <w:szCs w:val="18"/>
          <w:highlight w:val="white"/>
        </w:rPr>
        <w:t xml:space="preserve">, </w:t>
      </w:r>
      <w:hyperlink r:id="rId80">
        <w:r>
          <w:rPr>
            <w:rFonts w:ascii="Arial Narrow" w:eastAsia="Arial Narrow" w:hAnsi="Arial Narrow" w:cs="Arial Narrow"/>
            <w:color w:val="0071BC"/>
            <w:sz w:val="18"/>
            <w:szCs w:val="18"/>
            <w:highlight w:val="white"/>
          </w:rPr>
          <w:t>Seyed Mohammadreza Hashemian</w:t>
        </w:r>
      </w:hyperlink>
      <w:r>
        <w:rPr>
          <w:rFonts w:ascii="Arial Narrow" w:eastAsia="Arial Narrow" w:hAnsi="Arial Narrow" w:cs="Arial Narrow"/>
          <w:color w:val="5B616B"/>
          <w:sz w:val="18"/>
          <w:szCs w:val="18"/>
          <w:highlight w:val="white"/>
        </w:rPr>
        <w:t xml:space="preserve"> </w:t>
      </w:r>
      <w:hyperlink r:id="rId81" w:anchor="full-view-affiliation-32">
        <w:r>
          <w:rPr>
            <w:rFonts w:ascii="Arial Narrow" w:eastAsia="Arial Narrow" w:hAnsi="Arial Narrow" w:cs="Arial Narrow"/>
            <w:color w:val="323A45"/>
            <w:sz w:val="18"/>
            <w:szCs w:val="18"/>
            <w:shd w:val="clear" w:color="auto" w:fill="F1F1F1"/>
          </w:rPr>
          <w:t>32</w:t>
        </w:r>
      </w:hyperlink>
      <w:r>
        <w:rPr>
          <w:rFonts w:ascii="Arial Narrow" w:eastAsia="Arial Narrow" w:hAnsi="Arial Narrow" w:cs="Arial Narrow"/>
          <w:color w:val="5B616B"/>
          <w:sz w:val="18"/>
          <w:szCs w:val="18"/>
          <w:highlight w:val="white"/>
        </w:rPr>
        <w:t xml:space="preserve">, </w:t>
      </w:r>
      <w:hyperlink r:id="rId82">
        <w:r>
          <w:rPr>
            <w:rFonts w:ascii="Arial Narrow" w:eastAsia="Arial Narrow" w:hAnsi="Arial Narrow" w:cs="Arial Narrow"/>
            <w:color w:val="0071BC"/>
            <w:sz w:val="18"/>
            <w:szCs w:val="18"/>
            <w:highlight w:val="white"/>
          </w:rPr>
          <w:t>Devachandran Jayakumar</w:t>
        </w:r>
      </w:hyperlink>
      <w:r>
        <w:rPr>
          <w:rFonts w:ascii="Arial Narrow" w:eastAsia="Arial Narrow" w:hAnsi="Arial Narrow" w:cs="Arial Narrow"/>
          <w:color w:val="5B616B"/>
          <w:sz w:val="18"/>
          <w:szCs w:val="18"/>
          <w:highlight w:val="white"/>
        </w:rPr>
        <w:t xml:space="preserve"> </w:t>
      </w:r>
      <w:hyperlink r:id="rId83" w:anchor="full-view-affiliation-33">
        <w:r>
          <w:rPr>
            <w:rFonts w:ascii="Arial Narrow" w:eastAsia="Arial Narrow" w:hAnsi="Arial Narrow" w:cs="Arial Narrow"/>
            <w:color w:val="323A45"/>
            <w:sz w:val="18"/>
            <w:szCs w:val="18"/>
            <w:shd w:val="clear" w:color="auto" w:fill="F1F1F1"/>
          </w:rPr>
          <w:t>33</w:t>
        </w:r>
      </w:hyperlink>
      <w:r>
        <w:rPr>
          <w:rFonts w:ascii="Arial Narrow" w:eastAsia="Arial Narrow" w:hAnsi="Arial Narrow" w:cs="Arial Narrow"/>
          <w:color w:val="5B616B"/>
          <w:sz w:val="18"/>
          <w:szCs w:val="18"/>
          <w:highlight w:val="white"/>
        </w:rPr>
        <w:t xml:space="preserve">, </w:t>
      </w:r>
      <w:hyperlink r:id="rId84">
        <w:r>
          <w:rPr>
            <w:rFonts w:ascii="Arial Narrow" w:eastAsia="Arial Narrow" w:hAnsi="Arial Narrow" w:cs="Arial Narrow"/>
            <w:color w:val="0071BC"/>
            <w:sz w:val="18"/>
            <w:szCs w:val="18"/>
            <w:highlight w:val="white"/>
          </w:rPr>
          <w:t>Stepha</w:t>
        </w:r>
        <w:r>
          <w:rPr>
            <w:rFonts w:ascii="Arial Narrow" w:eastAsia="Arial Narrow" w:hAnsi="Arial Narrow" w:cs="Arial Narrow"/>
            <w:color w:val="0071BC"/>
            <w:sz w:val="18"/>
            <w:szCs w:val="18"/>
            <w:highlight w:val="white"/>
          </w:rPr>
          <w:t>nie Parks Taylor</w:t>
        </w:r>
      </w:hyperlink>
      <w:r>
        <w:rPr>
          <w:rFonts w:ascii="Arial Narrow" w:eastAsia="Arial Narrow" w:hAnsi="Arial Narrow" w:cs="Arial Narrow"/>
          <w:color w:val="5B616B"/>
          <w:sz w:val="18"/>
          <w:szCs w:val="18"/>
          <w:highlight w:val="white"/>
        </w:rPr>
        <w:t xml:space="preserve"> </w:t>
      </w:r>
      <w:hyperlink r:id="rId85" w:anchor="full-view-affiliation-34">
        <w:r>
          <w:rPr>
            <w:rFonts w:ascii="Arial Narrow" w:eastAsia="Arial Narrow" w:hAnsi="Arial Narrow" w:cs="Arial Narrow"/>
            <w:color w:val="323A45"/>
            <w:sz w:val="18"/>
            <w:szCs w:val="18"/>
            <w:shd w:val="clear" w:color="auto" w:fill="F1F1F1"/>
          </w:rPr>
          <w:t>34</w:t>
        </w:r>
      </w:hyperlink>
      <w:r>
        <w:rPr>
          <w:rFonts w:ascii="Arial Narrow" w:eastAsia="Arial Narrow" w:hAnsi="Arial Narrow" w:cs="Arial Narrow"/>
          <w:color w:val="5B616B"/>
          <w:sz w:val="18"/>
          <w:szCs w:val="18"/>
          <w:highlight w:val="white"/>
        </w:rPr>
        <w:t xml:space="preserve">, </w:t>
      </w:r>
      <w:hyperlink r:id="rId86">
        <w:r>
          <w:rPr>
            <w:rFonts w:ascii="Arial Narrow" w:eastAsia="Arial Narrow" w:hAnsi="Arial Narrow" w:cs="Arial Narrow"/>
            <w:color w:val="0071BC"/>
            <w:sz w:val="18"/>
            <w:szCs w:val="18"/>
            <w:highlight w:val="white"/>
          </w:rPr>
          <w:t>Stacy A Johnson</w:t>
        </w:r>
      </w:hyperlink>
      <w:r>
        <w:rPr>
          <w:rFonts w:ascii="Arial Narrow" w:eastAsia="Arial Narrow" w:hAnsi="Arial Narrow" w:cs="Arial Narrow"/>
          <w:color w:val="5B616B"/>
          <w:sz w:val="18"/>
          <w:szCs w:val="18"/>
          <w:highlight w:val="white"/>
        </w:rPr>
        <w:t xml:space="preserve"> </w:t>
      </w:r>
      <w:hyperlink r:id="rId87" w:anchor="full-view-affiliation-35">
        <w:r>
          <w:rPr>
            <w:rFonts w:ascii="Arial Narrow" w:eastAsia="Arial Narrow" w:hAnsi="Arial Narrow" w:cs="Arial Narrow"/>
            <w:color w:val="323A45"/>
            <w:sz w:val="18"/>
            <w:szCs w:val="18"/>
            <w:shd w:val="clear" w:color="auto" w:fill="F1F1F1"/>
          </w:rPr>
          <w:t>35</w:t>
        </w:r>
      </w:hyperlink>
      <w:r>
        <w:rPr>
          <w:rFonts w:ascii="Arial Narrow" w:eastAsia="Arial Narrow" w:hAnsi="Arial Narrow" w:cs="Arial Narrow"/>
          <w:color w:val="5B616B"/>
          <w:sz w:val="18"/>
          <w:szCs w:val="18"/>
          <w:highlight w:val="white"/>
        </w:rPr>
        <w:t xml:space="preserve">, </w:t>
      </w:r>
      <w:hyperlink r:id="rId88">
        <w:r>
          <w:rPr>
            <w:rFonts w:ascii="Arial Narrow" w:eastAsia="Arial Narrow" w:hAnsi="Arial Narrow" w:cs="Arial Narrow"/>
            <w:color w:val="0071BC"/>
            <w:sz w:val="18"/>
            <w:szCs w:val="18"/>
            <w:highlight w:val="white"/>
          </w:rPr>
          <w:t>Claude Guerin</w:t>
        </w:r>
      </w:hyperlink>
      <w:r>
        <w:rPr>
          <w:rFonts w:ascii="Arial Narrow" w:eastAsia="Arial Narrow" w:hAnsi="Arial Narrow" w:cs="Arial Narrow"/>
          <w:color w:val="5B616B"/>
          <w:sz w:val="18"/>
          <w:szCs w:val="18"/>
          <w:highlight w:val="white"/>
        </w:rPr>
        <w:t xml:space="preserve"> </w:t>
      </w:r>
      <w:hyperlink r:id="rId89" w:anchor="full-view-affiliation-36">
        <w:r>
          <w:rPr>
            <w:rFonts w:ascii="Arial Narrow" w:eastAsia="Arial Narrow" w:hAnsi="Arial Narrow" w:cs="Arial Narrow"/>
            <w:color w:val="323A45"/>
            <w:sz w:val="18"/>
            <w:szCs w:val="18"/>
            <w:shd w:val="clear" w:color="auto" w:fill="F1F1F1"/>
          </w:rPr>
          <w:t>36</w:t>
        </w:r>
      </w:hyperlink>
      <w:r>
        <w:rPr>
          <w:rFonts w:ascii="Arial Narrow" w:eastAsia="Arial Narrow" w:hAnsi="Arial Narrow" w:cs="Arial Narrow"/>
          <w:color w:val="5B616B"/>
          <w:sz w:val="18"/>
          <w:szCs w:val="18"/>
          <w:highlight w:val="white"/>
        </w:rPr>
        <w:t xml:space="preserve">, </w:t>
      </w:r>
      <w:hyperlink r:id="rId90">
        <w:r>
          <w:rPr>
            <w:rFonts w:ascii="Arial Narrow" w:eastAsia="Arial Narrow" w:hAnsi="Arial Narrow" w:cs="Arial Narrow"/>
            <w:color w:val="0071BC"/>
            <w:sz w:val="18"/>
            <w:szCs w:val="18"/>
            <w:highlight w:val="white"/>
          </w:rPr>
          <w:t>John G Laffey</w:t>
        </w:r>
      </w:hyperlink>
      <w:r>
        <w:rPr>
          <w:rFonts w:ascii="Arial Narrow" w:eastAsia="Arial Narrow" w:hAnsi="Arial Narrow" w:cs="Arial Narrow"/>
          <w:color w:val="5B616B"/>
          <w:sz w:val="18"/>
          <w:szCs w:val="18"/>
          <w:highlight w:val="white"/>
        </w:rPr>
        <w:t xml:space="preserve"> </w:t>
      </w:r>
      <w:hyperlink r:id="rId91" w:anchor="full-view-affiliation-6">
        <w:r>
          <w:rPr>
            <w:rFonts w:ascii="Arial Narrow" w:eastAsia="Arial Narrow" w:hAnsi="Arial Narrow" w:cs="Arial Narrow"/>
            <w:color w:val="323A45"/>
            <w:sz w:val="18"/>
            <w:szCs w:val="18"/>
            <w:shd w:val="clear" w:color="auto" w:fill="F1F1F1"/>
          </w:rPr>
          <w:t>6</w:t>
        </w:r>
      </w:hyperlink>
      <w:r>
        <w:rPr>
          <w:rFonts w:ascii="Arial Narrow" w:eastAsia="Arial Narrow" w:hAnsi="Arial Narrow" w:cs="Arial Narrow"/>
          <w:color w:val="5B616B"/>
          <w:sz w:val="18"/>
          <w:szCs w:val="18"/>
          <w:highlight w:val="white"/>
        </w:rPr>
        <w:t xml:space="preserve"> </w:t>
      </w:r>
      <w:hyperlink r:id="rId92" w:anchor="full-view-affiliation-7">
        <w:r>
          <w:rPr>
            <w:rFonts w:ascii="Arial Narrow" w:eastAsia="Arial Narrow" w:hAnsi="Arial Narrow" w:cs="Arial Narrow"/>
            <w:color w:val="323A45"/>
            <w:sz w:val="18"/>
            <w:szCs w:val="18"/>
            <w:shd w:val="clear" w:color="auto" w:fill="F1F1F1"/>
          </w:rPr>
          <w:t>7</w:t>
        </w:r>
      </w:hyperlink>
      <w:r>
        <w:rPr>
          <w:rFonts w:ascii="Arial Narrow" w:eastAsia="Arial Narrow" w:hAnsi="Arial Narrow" w:cs="Arial Narrow"/>
          <w:color w:val="5B616B"/>
          <w:sz w:val="18"/>
          <w:szCs w:val="18"/>
          <w:highlight w:val="white"/>
        </w:rPr>
        <w:t xml:space="preserve">, </w:t>
      </w:r>
      <w:hyperlink r:id="rId93">
        <w:r>
          <w:rPr>
            <w:rFonts w:ascii="Arial Narrow" w:eastAsia="Arial Narrow" w:hAnsi="Arial Narrow" w:cs="Arial Narrow"/>
            <w:color w:val="0071BC"/>
            <w:sz w:val="18"/>
            <w:szCs w:val="18"/>
            <w:highlight w:val="white"/>
          </w:rPr>
          <w:t>Stephan Ehrmann</w:t>
        </w:r>
      </w:hyperlink>
      <w:r>
        <w:rPr>
          <w:rFonts w:ascii="Arial Narrow" w:eastAsia="Arial Narrow" w:hAnsi="Arial Narrow" w:cs="Arial Narrow"/>
          <w:color w:val="5B616B"/>
          <w:sz w:val="18"/>
          <w:szCs w:val="18"/>
          <w:highlight w:val="white"/>
        </w:rPr>
        <w:t xml:space="preserve"> </w:t>
      </w:r>
      <w:hyperlink r:id="rId94" w:anchor="full-view-affiliation-37">
        <w:r>
          <w:rPr>
            <w:rFonts w:ascii="Arial Narrow" w:eastAsia="Arial Narrow" w:hAnsi="Arial Narrow" w:cs="Arial Narrow"/>
            <w:color w:val="323A45"/>
            <w:sz w:val="18"/>
            <w:szCs w:val="18"/>
            <w:shd w:val="clear" w:color="auto" w:fill="F1F1F1"/>
          </w:rPr>
          <w:t>37</w:t>
        </w:r>
      </w:hyperlink>
      <w:r>
        <w:rPr>
          <w:rFonts w:ascii="Arial Narrow" w:eastAsia="Arial Narrow" w:hAnsi="Arial Narrow" w:cs="Arial Narrow"/>
          <w:color w:val="5B616B"/>
          <w:sz w:val="18"/>
          <w:szCs w:val="18"/>
          <w:highlight w:val="white"/>
        </w:rPr>
        <w:t xml:space="preserve"> </w:t>
      </w:r>
      <w:hyperlink r:id="rId95" w:anchor="full-view-affiliation-38">
        <w:r>
          <w:rPr>
            <w:rFonts w:ascii="Arial Narrow" w:eastAsia="Arial Narrow" w:hAnsi="Arial Narrow" w:cs="Arial Narrow"/>
            <w:color w:val="323A45"/>
            <w:sz w:val="18"/>
            <w:szCs w:val="18"/>
            <w:shd w:val="clear" w:color="auto" w:fill="F1F1F1"/>
          </w:rPr>
          <w:t>38</w:t>
        </w:r>
      </w:hyperlink>
      <w:r>
        <w:rPr>
          <w:rFonts w:ascii="Arial Narrow" w:eastAsia="Arial Narrow" w:hAnsi="Arial Narrow" w:cs="Arial Narrow"/>
          <w:color w:val="5B616B"/>
          <w:sz w:val="18"/>
          <w:szCs w:val="18"/>
          <w:highlight w:val="white"/>
        </w:rPr>
        <w:t xml:space="preserve">, </w:t>
      </w:r>
      <w:hyperlink r:id="rId96">
        <w:r>
          <w:rPr>
            <w:rFonts w:ascii="Arial Narrow" w:eastAsia="Arial Narrow" w:hAnsi="Arial Narrow" w:cs="Arial Narrow"/>
            <w:color w:val="0071BC"/>
            <w:sz w:val="18"/>
            <w:szCs w:val="18"/>
            <w:highlight w:val="white"/>
          </w:rPr>
          <w:t>Jie Li</w:t>
        </w:r>
      </w:hyperlink>
      <w:r>
        <w:rPr>
          <w:rFonts w:ascii="Arial Narrow" w:eastAsia="Arial Narrow" w:hAnsi="Arial Narrow" w:cs="Arial Narrow"/>
          <w:color w:val="5B616B"/>
          <w:sz w:val="18"/>
          <w:szCs w:val="18"/>
          <w:highlight w:val="white"/>
        </w:rPr>
        <w:t xml:space="preserve"> </w:t>
      </w:r>
      <w:hyperlink r:id="rId97" w:anchor="full-view-affiliation-11">
        <w:r>
          <w:rPr>
            <w:rFonts w:ascii="Arial Narrow" w:eastAsia="Arial Narrow" w:hAnsi="Arial Narrow" w:cs="Arial Narrow"/>
            <w:color w:val="323A45"/>
            <w:sz w:val="18"/>
            <w:szCs w:val="18"/>
            <w:shd w:val="clear" w:color="auto" w:fill="F1F1F1"/>
          </w:rPr>
          <w:t>11</w:t>
        </w:r>
      </w:hyperlink>
      <w:r>
        <w:rPr>
          <w:rFonts w:ascii="Arial Narrow" w:eastAsia="Arial Narrow" w:hAnsi="Arial Narrow" w:cs="Arial Narrow"/>
          <w:color w:val="5B616B"/>
          <w:sz w:val="18"/>
          <w:szCs w:val="18"/>
          <w:highlight w:val="white"/>
        </w:rPr>
        <w:t xml:space="preserve">; </w:t>
      </w:r>
      <w:hyperlink r:id="rId98">
        <w:r>
          <w:rPr>
            <w:rFonts w:ascii="Arial Narrow" w:eastAsia="Arial Narrow" w:hAnsi="Arial Narrow" w:cs="Arial Narrow"/>
            <w:color w:val="0071BC"/>
            <w:sz w:val="18"/>
            <w:szCs w:val="18"/>
            <w:highlight w:val="white"/>
          </w:rPr>
          <w:t>Awake Prone Positioning Meta-Analysis Group</w:t>
        </w:r>
      </w:hyperlink>
    </w:p>
    <w:p w:rsidR="00165FB3" w:rsidRDefault="00836D4B">
      <w:pPr>
        <w:shd w:val="clear" w:color="auto" w:fill="FFFFFF"/>
        <w:spacing w:after="0" w:line="360" w:lineRule="auto"/>
        <w:rPr>
          <w:rFonts w:ascii="Arial Narrow" w:eastAsia="Arial Narrow" w:hAnsi="Arial Narrow" w:cs="Arial Narrow"/>
          <w:color w:val="0071BC"/>
          <w:sz w:val="18"/>
          <w:szCs w:val="18"/>
          <w:highlight w:val="white"/>
        </w:rPr>
      </w:pPr>
      <w:r>
        <w:rPr>
          <w:rFonts w:ascii="Arial Narrow" w:eastAsia="Arial Narrow" w:hAnsi="Arial Narrow" w:cs="Arial Narrow"/>
          <w:color w:val="212121"/>
          <w:sz w:val="18"/>
          <w:szCs w:val="18"/>
          <w:highlight w:val="white"/>
        </w:rPr>
        <w:t xml:space="preserve">PMID: </w:t>
      </w:r>
      <w:proofErr w:type="gramStart"/>
      <w:r>
        <w:rPr>
          <w:rFonts w:ascii="Arial Narrow" w:eastAsia="Arial Narrow" w:hAnsi="Arial Narrow" w:cs="Arial Narrow"/>
          <w:color w:val="212121"/>
          <w:sz w:val="18"/>
          <w:szCs w:val="18"/>
          <w:highlight w:val="white"/>
        </w:rPr>
        <w:t>40063016  PMCID</w:t>
      </w:r>
      <w:proofErr w:type="gramEnd"/>
      <w:r>
        <w:rPr>
          <w:rFonts w:ascii="Arial Narrow" w:eastAsia="Arial Narrow" w:hAnsi="Arial Narrow" w:cs="Arial Narrow"/>
          <w:color w:val="212121"/>
          <w:sz w:val="18"/>
          <w:szCs w:val="18"/>
          <w:highlight w:val="white"/>
        </w:rPr>
        <w:t xml:space="preserve">: PMC11894540 </w:t>
      </w:r>
      <w:r>
        <w:rPr>
          <w:rFonts w:ascii="Arial Narrow" w:eastAsia="Arial Narrow" w:hAnsi="Arial Narrow" w:cs="Arial Narrow"/>
          <w:color w:val="5B616B"/>
          <w:sz w:val="18"/>
          <w:szCs w:val="18"/>
          <w:highlight w:val="white"/>
        </w:rPr>
        <w:t xml:space="preserve">(available on 2026-03-10) </w:t>
      </w:r>
      <w:r>
        <w:rPr>
          <w:rFonts w:ascii="Arial Narrow" w:eastAsia="Arial Narrow" w:hAnsi="Arial Narrow" w:cs="Arial Narrow"/>
          <w:color w:val="212121"/>
          <w:sz w:val="18"/>
          <w:szCs w:val="18"/>
          <w:highlight w:val="white"/>
        </w:rPr>
        <w:t xml:space="preserve"> DOI: </w:t>
      </w:r>
      <w:hyperlink r:id="rId99">
        <w:r>
          <w:rPr>
            <w:rFonts w:ascii="Arial Narrow" w:eastAsia="Arial Narrow" w:hAnsi="Arial Narrow" w:cs="Arial Narrow"/>
            <w:color w:val="0071BC"/>
            <w:sz w:val="18"/>
            <w:szCs w:val="18"/>
            <w:highlight w:val="white"/>
          </w:rPr>
          <w:t>10.1001/jamainternmed.2025.0011</w:t>
        </w:r>
      </w:hyperlink>
    </w:p>
    <w:p w:rsidR="00165FB3" w:rsidRDefault="00836D4B">
      <w:pPr>
        <w:pStyle w:val="Ttulo2"/>
        <w:shd w:val="clear" w:color="auto" w:fill="FFFFFF"/>
        <w:spacing w:before="360" w:after="80"/>
        <w:jc w:val="both"/>
        <w:rPr>
          <w:rFonts w:ascii="Arial Narrow" w:eastAsia="Arial Narrow" w:hAnsi="Arial Narrow" w:cs="Arial Narrow"/>
          <w:color w:val="212121"/>
          <w:sz w:val="18"/>
          <w:szCs w:val="18"/>
          <w:highlight w:val="white"/>
        </w:rPr>
      </w:pPr>
      <w:bookmarkStart w:id="2" w:name="_heading=h.orcm3vozkoa0" w:colFirst="0" w:colLast="0"/>
      <w:bookmarkEnd w:id="2"/>
      <w:r>
        <w:rPr>
          <w:rFonts w:ascii="Arial Narrow" w:eastAsia="Arial Narrow" w:hAnsi="Arial Narrow" w:cs="Arial Narrow"/>
          <w:color w:val="212121"/>
          <w:sz w:val="18"/>
          <w:szCs w:val="18"/>
          <w:highlight w:val="white"/>
        </w:rPr>
        <w:t>Abstract</w:t>
      </w:r>
    </w:p>
    <w:p w:rsidR="00165FB3" w:rsidRDefault="00836D4B">
      <w:pPr>
        <w:shd w:val="clear" w:color="auto" w:fill="FFFFFF"/>
        <w:spacing w:before="280" w:after="280" w:line="24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Importance: </w:t>
      </w:r>
      <w:r>
        <w:rPr>
          <w:rFonts w:ascii="Arial Narrow" w:eastAsia="Arial Narrow" w:hAnsi="Arial Narrow" w:cs="Arial Narrow"/>
          <w:color w:val="212121"/>
          <w:sz w:val="18"/>
          <w:szCs w:val="18"/>
          <w:highlight w:val="white"/>
        </w:rPr>
        <w:t>The impact of awake prone positioning (APP) on clinical outcomes in patients with COVID-19 and acute hypoxemic respiratory failure (AHRF)</w:t>
      </w:r>
      <w:r>
        <w:rPr>
          <w:rFonts w:ascii="Arial Narrow" w:eastAsia="Arial Narrow" w:hAnsi="Arial Narrow" w:cs="Arial Narrow"/>
          <w:color w:val="212121"/>
          <w:sz w:val="18"/>
          <w:szCs w:val="18"/>
          <w:highlight w:val="white"/>
        </w:rPr>
        <w:t xml:space="preserve"> remains uncertain.</w:t>
      </w:r>
    </w:p>
    <w:p w:rsidR="00165FB3" w:rsidRDefault="00836D4B">
      <w:pPr>
        <w:shd w:val="clear" w:color="auto" w:fill="FFFFFF"/>
        <w:spacing w:before="280" w:after="280" w:line="24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Objective: </w:t>
      </w:r>
      <w:r>
        <w:rPr>
          <w:rFonts w:ascii="Arial Narrow" w:eastAsia="Arial Narrow" w:hAnsi="Arial Narrow" w:cs="Arial Narrow"/>
          <w:color w:val="212121"/>
          <w:sz w:val="18"/>
          <w:szCs w:val="18"/>
          <w:highlight w:val="white"/>
        </w:rPr>
        <w:t>To assess the association of APP with improved clinical outcomes among patients with COVID-19 and AHRF, and to identify potential effect modifiers.</w:t>
      </w:r>
    </w:p>
    <w:p w:rsidR="00165FB3" w:rsidRDefault="00836D4B">
      <w:pPr>
        <w:shd w:val="clear" w:color="auto" w:fill="FFFFFF"/>
        <w:spacing w:before="280" w:after="280" w:line="24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Data sources: </w:t>
      </w:r>
      <w:r>
        <w:rPr>
          <w:rFonts w:ascii="Arial Narrow" w:eastAsia="Arial Narrow" w:hAnsi="Arial Narrow" w:cs="Arial Narrow"/>
          <w:color w:val="212121"/>
          <w:sz w:val="18"/>
          <w:szCs w:val="18"/>
          <w:highlight w:val="white"/>
        </w:rPr>
        <w:t>PubMed, Embase, the Cochrane Library, and ClinicalTrials.gov were searched through August 1, 2024.</w:t>
      </w:r>
    </w:p>
    <w:p w:rsidR="00165FB3" w:rsidRDefault="00836D4B">
      <w:pPr>
        <w:shd w:val="clear" w:color="auto" w:fill="FFFFFF"/>
        <w:spacing w:before="280" w:after="280" w:line="24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Study selection: </w:t>
      </w:r>
      <w:r>
        <w:rPr>
          <w:rFonts w:ascii="Arial Narrow" w:eastAsia="Arial Narrow" w:hAnsi="Arial Narrow" w:cs="Arial Narrow"/>
          <w:color w:val="212121"/>
          <w:sz w:val="18"/>
          <w:szCs w:val="18"/>
          <w:highlight w:val="white"/>
        </w:rPr>
        <w:t>Randomized clinical trials (RCTs) examining APP in adults with COVID-19 and AHRF that reported intubation rate or mortality were included.</w:t>
      </w:r>
    </w:p>
    <w:p w:rsidR="00165FB3" w:rsidRDefault="00836D4B">
      <w:pPr>
        <w:shd w:val="clear" w:color="auto" w:fill="FFFFFF"/>
        <w:spacing w:before="280" w:after="280" w:line="24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D</w:t>
      </w:r>
      <w:r>
        <w:rPr>
          <w:rFonts w:ascii="Arial Narrow" w:eastAsia="Arial Narrow" w:hAnsi="Arial Narrow" w:cs="Arial Narrow"/>
          <w:b/>
          <w:color w:val="212121"/>
          <w:sz w:val="18"/>
          <w:szCs w:val="18"/>
          <w:highlight w:val="white"/>
        </w:rPr>
        <w:t xml:space="preserve">ata extraction and synthesis: </w:t>
      </w:r>
      <w:r>
        <w:rPr>
          <w:rFonts w:ascii="Arial Narrow" w:eastAsia="Arial Narrow" w:hAnsi="Arial Narrow" w:cs="Arial Narrow"/>
          <w:color w:val="212121"/>
          <w:sz w:val="18"/>
          <w:szCs w:val="18"/>
          <w:highlight w:val="white"/>
        </w:rPr>
        <w:t>Individual participant data (IPD) were extracted according to PRISMA-IPD guidelines. For binary outcomes, logistic regression was used and odds ratio (OR) and 95% CIs were reported, while for continuous outcomes, linear regres</w:t>
      </w:r>
      <w:r>
        <w:rPr>
          <w:rFonts w:ascii="Arial Narrow" w:eastAsia="Arial Narrow" w:hAnsi="Arial Narrow" w:cs="Arial Narrow"/>
          <w:color w:val="212121"/>
          <w:sz w:val="18"/>
          <w:szCs w:val="18"/>
          <w:highlight w:val="white"/>
        </w:rPr>
        <w:t>sion was used and mean difference (MD) and 95% CIs were reported.</w:t>
      </w:r>
    </w:p>
    <w:p w:rsidR="00165FB3" w:rsidRDefault="00836D4B">
      <w:pPr>
        <w:shd w:val="clear" w:color="auto" w:fill="FFFFFF"/>
        <w:spacing w:before="280" w:after="280" w:line="24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Main outcomes and measures: </w:t>
      </w:r>
      <w:r>
        <w:rPr>
          <w:rFonts w:ascii="Arial Narrow" w:eastAsia="Arial Narrow" w:hAnsi="Arial Narrow" w:cs="Arial Narrow"/>
          <w:color w:val="212121"/>
          <w:sz w:val="18"/>
          <w:szCs w:val="18"/>
          <w:highlight w:val="white"/>
        </w:rPr>
        <w:t>The primary outcome was survival without intubation. Secondary outcomes included intubation, mortality, death without intubation, death after intubation, escalati</w:t>
      </w:r>
      <w:r>
        <w:rPr>
          <w:rFonts w:ascii="Arial Narrow" w:eastAsia="Arial Narrow" w:hAnsi="Arial Narrow" w:cs="Arial Narrow"/>
          <w:color w:val="212121"/>
          <w:sz w:val="18"/>
          <w:szCs w:val="18"/>
          <w:highlight w:val="white"/>
        </w:rPr>
        <w:t>on of respiratory support, intensive care unit (ICU) admission, time from enrollment to intubation and death, duration of invasive mechanical ventilation, and hospital and ICU lengths of stay.</w:t>
      </w:r>
    </w:p>
    <w:p w:rsidR="00165FB3" w:rsidRDefault="00836D4B">
      <w:pPr>
        <w:shd w:val="clear" w:color="auto" w:fill="FFFFFF"/>
        <w:spacing w:before="280" w:after="280" w:line="24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Results: </w:t>
      </w:r>
      <w:r>
        <w:rPr>
          <w:rFonts w:ascii="Arial Narrow" w:eastAsia="Arial Narrow" w:hAnsi="Arial Narrow" w:cs="Arial Narrow"/>
          <w:color w:val="212121"/>
          <w:sz w:val="18"/>
          <w:szCs w:val="18"/>
          <w:highlight w:val="white"/>
        </w:rPr>
        <w:t>A total of 14 RCTs involving 3019 patients were includ</w:t>
      </w:r>
      <w:r>
        <w:rPr>
          <w:rFonts w:ascii="Arial Narrow" w:eastAsia="Arial Narrow" w:hAnsi="Arial Narrow" w:cs="Arial Narrow"/>
          <w:color w:val="212121"/>
          <w:sz w:val="18"/>
          <w:szCs w:val="18"/>
          <w:highlight w:val="white"/>
        </w:rPr>
        <w:t>ed; 1542 patients in the APP group (mean [SD] age, 59.3 [14.1] years; 1048 male [68.0%]) and 1477 in the control group (mean [SD] age, 59.9 [14.1] years; 979 male [66.3%]). APP improved survival without intubation (OR, 1.42; 95% CI, 1.20-1.68), and it redu</w:t>
      </w:r>
      <w:r>
        <w:rPr>
          <w:rFonts w:ascii="Arial Narrow" w:eastAsia="Arial Narrow" w:hAnsi="Arial Narrow" w:cs="Arial Narrow"/>
          <w:color w:val="212121"/>
          <w:sz w:val="18"/>
          <w:szCs w:val="18"/>
          <w:highlight w:val="white"/>
        </w:rPr>
        <w:t>ced the risk of intubation (OR, 0.70; 95% CI, 0.59-0.84) and hospital mortality (OR, 0.77; 95% CI, 0.63-0.95). APP also extended the time from enrollment to intubation (MD, 0.93 days; 95% CI, 0.43 to 1.42 days). In exploratory subgroup analyses, improved s</w:t>
      </w:r>
      <w:r>
        <w:rPr>
          <w:rFonts w:ascii="Arial Narrow" w:eastAsia="Arial Narrow" w:hAnsi="Arial Narrow" w:cs="Arial Narrow"/>
          <w:color w:val="212121"/>
          <w:sz w:val="18"/>
          <w:szCs w:val="18"/>
          <w:highlight w:val="white"/>
        </w:rPr>
        <w:t xml:space="preserve">urvival without intubation was observed in patients younger than age 68 years, as well as in patients with a body mass index of 26 to 30, early implementation of APP (ie, less than 1 day from hospitalization), a pulse saturation to inhaled oxygen fraction </w:t>
      </w:r>
      <w:r>
        <w:rPr>
          <w:rFonts w:ascii="Arial Narrow" w:eastAsia="Arial Narrow" w:hAnsi="Arial Narrow" w:cs="Arial Narrow"/>
          <w:color w:val="212121"/>
          <w:sz w:val="18"/>
          <w:szCs w:val="18"/>
          <w:highlight w:val="white"/>
        </w:rPr>
        <w:t>ratio of 155 to 232, respiratory rate of 20 to 26 breaths per minute (bpm), and those receiving advanced respiratory support at enrollment. However, none of the subgroups had significant interaction with APP treatment. APP duration 10 or more hours/d withi</w:t>
      </w:r>
      <w:r>
        <w:rPr>
          <w:rFonts w:ascii="Arial Narrow" w:eastAsia="Arial Narrow" w:hAnsi="Arial Narrow" w:cs="Arial Narrow"/>
          <w:color w:val="212121"/>
          <w:sz w:val="18"/>
          <w:szCs w:val="18"/>
          <w:highlight w:val="white"/>
        </w:rPr>
        <w:t>n the first 3 days was associated with increased survival without intubation (OR, 1.85; 95% CI, 1.37-2.49).</w:t>
      </w:r>
    </w:p>
    <w:p w:rsidR="00165FB3" w:rsidRDefault="00836D4B">
      <w:pPr>
        <w:shd w:val="clear" w:color="auto" w:fill="FFFFFF"/>
        <w:spacing w:before="280" w:after="280" w:line="24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Conclusions and relevance: </w:t>
      </w:r>
      <w:r>
        <w:rPr>
          <w:rFonts w:ascii="Arial Narrow" w:eastAsia="Arial Narrow" w:hAnsi="Arial Narrow" w:cs="Arial Narrow"/>
          <w:color w:val="212121"/>
          <w:sz w:val="18"/>
          <w:szCs w:val="18"/>
          <w:highlight w:val="white"/>
        </w:rPr>
        <w:t>This IPD meta-analysis found that in adults with COVID-19 and AHRF, APP was associated with increased survival without in</w:t>
      </w:r>
      <w:r>
        <w:rPr>
          <w:rFonts w:ascii="Arial Narrow" w:eastAsia="Arial Narrow" w:hAnsi="Arial Narrow" w:cs="Arial Narrow"/>
          <w:color w:val="212121"/>
          <w:sz w:val="18"/>
          <w:szCs w:val="18"/>
          <w:highlight w:val="white"/>
        </w:rPr>
        <w:t>tubation and with reduced risks of intubation and mortality, including death after intubation. Prolonged APP duration (10 or more hours/d) was associated with better outcomes.</w:t>
      </w:r>
    </w:p>
    <w:p w:rsidR="00165FB3" w:rsidRDefault="00836D4B">
      <w:pPr>
        <w:shd w:val="clear" w:color="auto" w:fill="FFFFFF"/>
        <w:spacing w:before="280" w:after="280" w:line="240" w:lineRule="auto"/>
        <w:jc w:val="both"/>
        <w:rPr>
          <w:rFonts w:ascii="Arial Narrow" w:eastAsia="Arial Narrow" w:hAnsi="Arial Narrow" w:cs="Arial Narrow"/>
          <w:color w:val="0071BC"/>
          <w:sz w:val="18"/>
          <w:szCs w:val="18"/>
          <w:highlight w:val="white"/>
        </w:rPr>
      </w:pPr>
      <w:r>
        <w:br w:type="page"/>
      </w:r>
    </w:p>
    <w:p w:rsidR="00165FB3" w:rsidRDefault="00836D4B">
      <w:pPr>
        <w:shd w:val="clear" w:color="auto" w:fill="FFFFFF"/>
        <w:spacing w:after="280" w:line="360" w:lineRule="auto"/>
        <w:jc w:val="both"/>
        <w:rPr>
          <w:rFonts w:ascii="Arial Narrow" w:eastAsia="Arial Narrow" w:hAnsi="Arial Narrow" w:cs="Arial Narrow"/>
          <w:color w:val="5B616B"/>
          <w:sz w:val="18"/>
          <w:szCs w:val="18"/>
          <w:highlight w:val="white"/>
        </w:rPr>
      </w:pPr>
      <w:proofErr w:type="gramStart"/>
      <w:r>
        <w:rPr>
          <w:rFonts w:ascii="Arial Narrow" w:eastAsia="Arial Narrow" w:hAnsi="Arial Narrow" w:cs="Arial Narrow"/>
          <w:color w:val="205493"/>
          <w:sz w:val="18"/>
          <w:szCs w:val="18"/>
          <w:highlight w:val="white"/>
        </w:rPr>
        <w:lastRenderedPageBreak/>
        <w:t>Review</w:t>
      </w:r>
      <w:r>
        <w:rPr>
          <w:rFonts w:ascii="Arial Narrow" w:eastAsia="Arial Narrow" w:hAnsi="Arial Narrow" w:cs="Arial Narrow"/>
          <w:color w:val="212121"/>
          <w:sz w:val="18"/>
          <w:szCs w:val="18"/>
          <w:highlight w:val="white"/>
        </w:rPr>
        <w:t xml:space="preserve">  </w:t>
      </w:r>
      <w:r>
        <w:rPr>
          <w:rFonts w:ascii="Arial Narrow" w:eastAsia="Arial Narrow" w:hAnsi="Arial Narrow" w:cs="Arial Narrow"/>
          <w:color w:val="0071BC"/>
          <w:sz w:val="18"/>
          <w:szCs w:val="18"/>
          <w:highlight w:val="white"/>
        </w:rPr>
        <w:t>Int</w:t>
      </w:r>
      <w:proofErr w:type="gramEnd"/>
      <w:r>
        <w:rPr>
          <w:rFonts w:ascii="Arial Narrow" w:eastAsia="Arial Narrow" w:hAnsi="Arial Narrow" w:cs="Arial Narrow"/>
          <w:color w:val="0071BC"/>
          <w:sz w:val="18"/>
          <w:szCs w:val="18"/>
          <w:highlight w:val="white"/>
        </w:rPr>
        <w:t xml:space="preserve"> J Mol Sci. </w:t>
      </w:r>
      <w:r>
        <w:rPr>
          <w:rFonts w:ascii="Arial Narrow" w:eastAsia="Arial Narrow" w:hAnsi="Arial Narrow" w:cs="Arial Narrow"/>
          <w:color w:val="5B616B"/>
          <w:sz w:val="18"/>
          <w:szCs w:val="18"/>
          <w:highlight w:val="white"/>
        </w:rPr>
        <w:t>2025 Mar 1</w:t>
      </w:r>
      <w:proofErr w:type="gramStart"/>
      <w:r>
        <w:rPr>
          <w:rFonts w:ascii="Arial Narrow" w:eastAsia="Arial Narrow" w:hAnsi="Arial Narrow" w:cs="Arial Narrow"/>
          <w:color w:val="5B616B"/>
          <w:sz w:val="18"/>
          <w:szCs w:val="18"/>
          <w:highlight w:val="white"/>
        </w:rPr>
        <w:t>;26</w:t>
      </w:r>
      <w:proofErr w:type="gramEnd"/>
      <w:r>
        <w:rPr>
          <w:rFonts w:ascii="Arial Narrow" w:eastAsia="Arial Narrow" w:hAnsi="Arial Narrow" w:cs="Arial Narrow"/>
          <w:color w:val="5B616B"/>
          <w:sz w:val="18"/>
          <w:szCs w:val="18"/>
          <w:highlight w:val="white"/>
        </w:rPr>
        <w:t>(5):2229.</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doi</w:t>
      </w:r>
      <w:proofErr w:type="gramEnd"/>
      <w:r>
        <w:rPr>
          <w:rFonts w:ascii="Arial Narrow" w:eastAsia="Arial Narrow" w:hAnsi="Arial Narrow" w:cs="Arial Narrow"/>
          <w:color w:val="5B616B"/>
          <w:sz w:val="18"/>
          <w:szCs w:val="18"/>
          <w:highlight w:val="white"/>
        </w:rPr>
        <w:t>: 10.3390/ijms26052229.</w:t>
      </w:r>
    </w:p>
    <w:p w:rsidR="00165FB3" w:rsidRDefault="00836D4B">
      <w:pPr>
        <w:pStyle w:val="Ttulo1"/>
        <w:shd w:val="clear" w:color="auto" w:fill="FFFFFF"/>
        <w:spacing w:after="120" w:line="335" w:lineRule="auto"/>
        <w:jc w:val="both"/>
        <w:rPr>
          <w:rFonts w:ascii="Arial Narrow" w:eastAsia="Arial Narrow" w:hAnsi="Arial Narrow" w:cs="Arial Narrow"/>
          <w:color w:val="212121"/>
          <w:sz w:val="18"/>
          <w:szCs w:val="18"/>
          <w:highlight w:val="white"/>
        </w:rPr>
      </w:pPr>
      <w:bookmarkStart w:id="3" w:name="_heading=h.1wlxz5pjtlpn" w:colFirst="0" w:colLast="0"/>
      <w:bookmarkEnd w:id="3"/>
      <w:r>
        <w:rPr>
          <w:rFonts w:ascii="Arial Narrow" w:eastAsia="Arial Narrow" w:hAnsi="Arial Narrow" w:cs="Arial Narrow"/>
          <w:color w:val="212121"/>
          <w:sz w:val="18"/>
          <w:szCs w:val="18"/>
          <w:highlight w:val="white"/>
        </w:rPr>
        <w:t>The R</w:t>
      </w:r>
      <w:r>
        <w:rPr>
          <w:rFonts w:ascii="Arial Narrow" w:eastAsia="Arial Narrow" w:hAnsi="Arial Narrow" w:cs="Arial Narrow"/>
          <w:color w:val="212121"/>
          <w:sz w:val="18"/>
          <w:szCs w:val="18"/>
          <w:highlight w:val="white"/>
        </w:rPr>
        <w:t>ole of TLRs in Obesity and Its Related Metabolic Disorders</w:t>
      </w:r>
    </w:p>
    <w:p w:rsidR="00165FB3" w:rsidRDefault="00836D4B">
      <w:pPr>
        <w:shd w:val="clear" w:color="auto" w:fill="FFFFFF"/>
        <w:spacing w:after="280" w:line="360" w:lineRule="auto"/>
        <w:jc w:val="both"/>
        <w:rPr>
          <w:rFonts w:ascii="Arial Narrow" w:eastAsia="Arial Narrow" w:hAnsi="Arial Narrow" w:cs="Arial Narrow"/>
          <w:color w:val="323A45"/>
          <w:sz w:val="18"/>
          <w:szCs w:val="18"/>
          <w:shd w:val="clear" w:color="auto" w:fill="F1F1F1"/>
        </w:rPr>
      </w:pPr>
      <w:hyperlink r:id="rId100">
        <w:r>
          <w:rPr>
            <w:rFonts w:ascii="Arial Narrow" w:eastAsia="Arial Narrow" w:hAnsi="Arial Narrow" w:cs="Arial Narrow"/>
            <w:color w:val="0071BC"/>
            <w:sz w:val="18"/>
            <w:szCs w:val="18"/>
            <w:highlight w:val="white"/>
          </w:rPr>
          <w:t>Tannia Isabel Campos-Bayardo</w:t>
        </w:r>
      </w:hyperlink>
      <w:r>
        <w:rPr>
          <w:rFonts w:ascii="Arial Narrow" w:eastAsia="Arial Narrow" w:hAnsi="Arial Narrow" w:cs="Arial Narrow"/>
          <w:color w:val="5B616B"/>
          <w:sz w:val="18"/>
          <w:szCs w:val="18"/>
          <w:highlight w:val="white"/>
        </w:rPr>
        <w:t xml:space="preserve"> </w:t>
      </w:r>
      <w:hyperlink r:id="rId101"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102">
        <w:r>
          <w:rPr>
            <w:rFonts w:ascii="Arial Narrow" w:eastAsia="Arial Narrow" w:hAnsi="Arial Narrow" w:cs="Arial Narrow"/>
            <w:color w:val="0071BC"/>
            <w:sz w:val="18"/>
            <w:szCs w:val="18"/>
            <w:highlight w:val="white"/>
          </w:rPr>
          <w:t>Daniel Román-Rojas</w:t>
        </w:r>
      </w:hyperlink>
      <w:r>
        <w:rPr>
          <w:rFonts w:ascii="Arial Narrow" w:eastAsia="Arial Narrow" w:hAnsi="Arial Narrow" w:cs="Arial Narrow"/>
          <w:color w:val="5B616B"/>
          <w:sz w:val="18"/>
          <w:szCs w:val="18"/>
          <w:highlight w:val="white"/>
        </w:rPr>
        <w:t xml:space="preserve"> </w:t>
      </w:r>
      <w:hyperlink r:id="rId103"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104">
        <w:r>
          <w:rPr>
            <w:rFonts w:ascii="Arial Narrow" w:eastAsia="Arial Narrow" w:hAnsi="Arial Narrow" w:cs="Arial Narrow"/>
            <w:color w:val="0071BC"/>
            <w:sz w:val="18"/>
            <w:szCs w:val="18"/>
            <w:highlight w:val="white"/>
          </w:rPr>
          <w:t>Andrés García-Sánchez</w:t>
        </w:r>
      </w:hyperlink>
      <w:r>
        <w:rPr>
          <w:rFonts w:ascii="Arial Narrow" w:eastAsia="Arial Narrow" w:hAnsi="Arial Narrow" w:cs="Arial Narrow"/>
          <w:color w:val="5B616B"/>
          <w:sz w:val="18"/>
          <w:szCs w:val="18"/>
          <w:highlight w:val="white"/>
        </w:rPr>
        <w:t xml:space="preserve"> </w:t>
      </w:r>
      <w:hyperlink r:id="rId105"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106">
        <w:r>
          <w:rPr>
            <w:rFonts w:ascii="Arial Narrow" w:eastAsia="Arial Narrow" w:hAnsi="Arial Narrow" w:cs="Arial Narrow"/>
            <w:color w:val="0071BC"/>
            <w:sz w:val="18"/>
            <w:szCs w:val="18"/>
            <w:highlight w:val="white"/>
          </w:rPr>
          <w:t>Ernesto Germán Cardona-Muñoz</w:t>
        </w:r>
      </w:hyperlink>
      <w:r>
        <w:rPr>
          <w:rFonts w:ascii="Arial Narrow" w:eastAsia="Arial Narrow" w:hAnsi="Arial Narrow" w:cs="Arial Narrow"/>
          <w:color w:val="5B616B"/>
          <w:sz w:val="18"/>
          <w:szCs w:val="18"/>
          <w:highlight w:val="white"/>
        </w:rPr>
        <w:t xml:space="preserve"> </w:t>
      </w:r>
      <w:hyperlink r:id="rId107"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108">
        <w:r>
          <w:rPr>
            <w:rFonts w:ascii="Arial Narrow" w:eastAsia="Arial Narrow" w:hAnsi="Arial Narrow" w:cs="Arial Narrow"/>
            <w:color w:val="0071BC"/>
            <w:sz w:val="18"/>
            <w:szCs w:val="18"/>
            <w:highlight w:val="white"/>
          </w:rPr>
          <w:t>Daniela Itzel Sánchez-Lozano</w:t>
        </w:r>
      </w:hyperlink>
      <w:r>
        <w:rPr>
          <w:rFonts w:ascii="Arial Narrow" w:eastAsia="Arial Narrow" w:hAnsi="Arial Narrow" w:cs="Arial Narrow"/>
          <w:color w:val="5B616B"/>
          <w:sz w:val="18"/>
          <w:szCs w:val="18"/>
          <w:highlight w:val="white"/>
        </w:rPr>
        <w:t xml:space="preserve"> </w:t>
      </w:r>
      <w:hyperlink r:id="rId109"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110">
        <w:r>
          <w:rPr>
            <w:rFonts w:ascii="Arial Narrow" w:eastAsia="Arial Narrow" w:hAnsi="Arial Narrow" w:cs="Arial Narrow"/>
            <w:color w:val="0071BC"/>
            <w:sz w:val="18"/>
            <w:szCs w:val="18"/>
            <w:highlight w:val="white"/>
          </w:rPr>
          <w:t>Sylvia Totsuka-Sutto</w:t>
        </w:r>
      </w:hyperlink>
      <w:r>
        <w:rPr>
          <w:rFonts w:ascii="Arial Narrow" w:eastAsia="Arial Narrow" w:hAnsi="Arial Narrow" w:cs="Arial Narrow"/>
          <w:color w:val="5B616B"/>
          <w:sz w:val="18"/>
          <w:szCs w:val="18"/>
          <w:highlight w:val="white"/>
        </w:rPr>
        <w:t xml:space="preserve"> </w:t>
      </w:r>
      <w:hyperlink r:id="rId111"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112">
        <w:r>
          <w:rPr>
            <w:rFonts w:ascii="Arial Narrow" w:eastAsia="Arial Narrow" w:hAnsi="Arial Narrow" w:cs="Arial Narrow"/>
            <w:color w:val="0071BC"/>
            <w:sz w:val="18"/>
            <w:szCs w:val="18"/>
            <w:highlight w:val="white"/>
          </w:rPr>
          <w:t>Luis Francisco Gómez-Hermosillo</w:t>
        </w:r>
      </w:hyperlink>
      <w:r>
        <w:rPr>
          <w:rFonts w:ascii="Arial Narrow" w:eastAsia="Arial Narrow" w:hAnsi="Arial Narrow" w:cs="Arial Narrow"/>
          <w:color w:val="5B616B"/>
          <w:sz w:val="18"/>
          <w:szCs w:val="18"/>
          <w:highlight w:val="white"/>
        </w:rPr>
        <w:t xml:space="preserve"> </w:t>
      </w:r>
      <w:hyperlink r:id="rId113"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114">
        <w:r>
          <w:rPr>
            <w:rFonts w:ascii="Arial Narrow" w:eastAsia="Arial Narrow" w:hAnsi="Arial Narrow" w:cs="Arial Narrow"/>
            <w:color w:val="0071BC"/>
            <w:sz w:val="18"/>
            <w:szCs w:val="18"/>
            <w:highlight w:val="white"/>
          </w:rPr>
          <w:t>Jorge Casillas-Moreno</w:t>
        </w:r>
      </w:hyperlink>
      <w:r>
        <w:rPr>
          <w:rFonts w:ascii="Arial Narrow" w:eastAsia="Arial Narrow" w:hAnsi="Arial Narrow" w:cs="Arial Narrow"/>
          <w:color w:val="5B616B"/>
          <w:sz w:val="18"/>
          <w:szCs w:val="18"/>
          <w:highlight w:val="white"/>
        </w:rPr>
        <w:t xml:space="preserve"> </w:t>
      </w:r>
      <w:hyperlink r:id="rId115"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116">
        <w:r>
          <w:rPr>
            <w:rFonts w:ascii="Arial Narrow" w:eastAsia="Arial Narrow" w:hAnsi="Arial Narrow" w:cs="Arial Narrow"/>
            <w:color w:val="0071BC"/>
            <w:sz w:val="18"/>
            <w:szCs w:val="18"/>
            <w:highlight w:val="white"/>
          </w:rPr>
          <w:t>Jorge Andrade-Sierra</w:t>
        </w:r>
      </w:hyperlink>
      <w:r>
        <w:rPr>
          <w:rFonts w:ascii="Arial Narrow" w:eastAsia="Arial Narrow" w:hAnsi="Arial Narrow" w:cs="Arial Narrow"/>
          <w:color w:val="5B616B"/>
          <w:sz w:val="18"/>
          <w:szCs w:val="18"/>
          <w:highlight w:val="white"/>
        </w:rPr>
        <w:t xml:space="preserve"> </w:t>
      </w:r>
      <w:hyperlink r:id="rId117"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118">
        <w:r>
          <w:rPr>
            <w:rFonts w:ascii="Arial Narrow" w:eastAsia="Arial Narrow" w:hAnsi="Arial Narrow" w:cs="Arial Narrow"/>
            <w:color w:val="0071BC"/>
            <w:sz w:val="18"/>
            <w:szCs w:val="18"/>
            <w:highlight w:val="white"/>
          </w:rPr>
          <w:t>Leonardo Pazarín-Villaseñor</w:t>
        </w:r>
      </w:hyperlink>
      <w:r>
        <w:rPr>
          <w:rFonts w:ascii="Arial Narrow" w:eastAsia="Arial Narrow" w:hAnsi="Arial Narrow" w:cs="Arial Narrow"/>
          <w:color w:val="5B616B"/>
          <w:sz w:val="18"/>
          <w:szCs w:val="18"/>
          <w:highlight w:val="white"/>
        </w:rPr>
        <w:t xml:space="preserve"> </w:t>
      </w:r>
      <w:hyperlink r:id="rId119"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120">
        <w:r>
          <w:rPr>
            <w:rFonts w:ascii="Arial Narrow" w:eastAsia="Arial Narrow" w:hAnsi="Arial Narrow" w:cs="Arial Narrow"/>
            <w:color w:val="0071BC"/>
            <w:sz w:val="18"/>
            <w:szCs w:val="18"/>
            <w:highlight w:val="white"/>
          </w:rPr>
          <w:t>Wendy Campos-Pérez</w:t>
        </w:r>
      </w:hyperlink>
      <w:r>
        <w:rPr>
          <w:rFonts w:ascii="Arial Narrow" w:eastAsia="Arial Narrow" w:hAnsi="Arial Narrow" w:cs="Arial Narrow"/>
          <w:color w:val="5B616B"/>
          <w:sz w:val="18"/>
          <w:szCs w:val="18"/>
          <w:highlight w:val="white"/>
        </w:rPr>
        <w:t xml:space="preserve"> </w:t>
      </w:r>
      <w:hyperlink r:id="rId121"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122">
        <w:r>
          <w:rPr>
            <w:rFonts w:ascii="Arial Narrow" w:eastAsia="Arial Narrow" w:hAnsi="Arial Narrow" w:cs="Arial Narrow"/>
            <w:color w:val="0071BC"/>
            <w:sz w:val="18"/>
            <w:szCs w:val="18"/>
            <w:highlight w:val="white"/>
          </w:rPr>
          <w:t>Erika Martínez-López</w:t>
        </w:r>
      </w:hyperlink>
      <w:r>
        <w:rPr>
          <w:rFonts w:ascii="Arial Narrow" w:eastAsia="Arial Narrow" w:hAnsi="Arial Narrow" w:cs="Arial Narrow"/>
          <w:color w:val="5B616B"/>
          <w:sz w:val="18"/>
          <w:szCs w:val="18"/>
          <w:highlight w:val="white"/>
        </w:rPr>
        <w:t xml:space="preserve"> </w:t>
      </w:r>
      <w:hyperlink r:id="rId123"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124">
        <w:r>
          <w:rPr>
            <w:rFonts w:ascii="Arial Narrow" w:eastAsia="Arial Narrow" w:hAnsi="Arial Narrow" w:cs="Arial Narrow"/>
            <w:color w:val="0071BC"/>
            <w:sz w:val="18"/>
            <w:szCs w:val="18"/>
            <w:highlight w:val="white"/>
          </w:rPr>
          <w:t>Alejandra Guillermina Miranda-Díaz</w:t>
        </w:r>
      </w:hyperlink>
      <w:r>
        <w:rPr>
          <w:rFonts w:ascii="Arial Narrow" w:eastAsia="Arial Narrow" w:hAnsi="Arial Narrow" w:cs="Arial Narrow"/>
          <w:color w:val="5B616B"/>
          <w:sz w:val="18"/>
          <w:szCs w:val="18"/>
          <w:highlight w:val="white"/>
        </w:rPr>
        <w:t xml:space="preserve"> </w:t>
      </w:r>
      <w:hyperlink r:id="rId125" w:anchor="full-view-affiliation-1">
        <w:r>
          <w:rPr>
            <w:rFonts w:ascii="Arial Narrow" w:eastAsia="Arial Narrow" w:hAnsi="Arial Narrow" w:cs="Arial Narrow"/>
            <w:color w:val="323A45"/>
            <w:sz w:val="18"/>
            <w:szCs w:val="18"/>
            <w:shd w:val="clear" w:color="auto" w:fill="F1F1F1"/>
          </w:rPr>
          <w:t>1</w:t>
        </w:r>
      </w:hyperlink>
    </w:p>
    <w:p w:rsidR="00165FB3" w:rsidRDefault="00836D4B">
      <w:pPr>
        <w:shd w:val="clear" w:color="auto" w:fill="FFFFFF"/>
        <w:spacing w:after="0" w:line="360" w:lineRule="auto"/>
        <w:rPr>
          <w:rFonts w:ascii="Arial Narrow" w:eastAsia="Arial Narrow" w:hAnsi="Arial Narrow" w:cs="Arial Narrow"/>
          <w:color w:val="0071BC"/>
          <w:sz w:val="18"/>
          <w:szCs w:val="18"/>
          <w:highlight w:val="white"/>
        </w:rPr>
      </w:pPr>
      <w:r>
        <w:rPr>
          <w:rFonts w:ascii="Arial Narrow" w:eastAsia="Arial Narrow" w:hAnsi="Arial Narrow" w:cs="Arial Narrow"/>
          <w:color w:val="212121"/>
          <w:sz w:val="18"/>
          <w:szCs w:val="18"/>
          <w:highlight w:val="white"/>
        </w:rPr>
        <w:t xml:space="preserve">PMID: </w:t>
      </w:r>
      <w:proofErr w:type="gramStart"/>
      <w:r>
        <w:rPr>
          <w:rFonts w:ascii="Arial Narrow" w:eastAsia="Arial Narrow" w:hAnsi="Arial Narrow" w:cs="Arial Narrow"/>
          <w:color w:val="212121"/>
          <w:sz w:val="18"/>
          <w:szCs w:val="18"/>
          <w:highlight w:val="white"/>
        </w:rPr>
        <w:t>40076851  PMCID</w:t>
      </w:r>
      <w:proofErr w:type="gramEnd"/>
      <w:r>
        <w:rPr>
          <w:rFonts w:ascii="Arial Narrow" w:eastAsia="Arial Narrow" w:hAnsi="Arial Narrow" w:cs="Arial Narrow"/>
          <w:color w:val="212121"/>
          <w:sz w:val="18"/>
          <w:szCs w:val="18"/>
          <w:highlight w:val="white"/>
        </w:rPr>
        <w:t xml:space="preserve">: </w:t>
      </w:r>
      <w:hyperlink r:id="rId126">
        <w:r>
          <w:rPr>
            <w:rFonts w:ascii="Arial Narrow" w:eastAsia="Arial Narrow" w:hAnsi="Arial Narrow" w:cs="Arial Narrow"/>
            <w:color w:val="0071BC"/>
            <w:sz w:val="18"/>
            <w:szCs w:val="18"/>
            <w:highlight w:val="white"/>
          </w:rPr>
          <w:t>PMC11900219</w:t>
        </w:r>
      </w:hyperlink>
      <w:r>
        <w:rPr>
          <w:rFonts w:ascii="Arial Narrow" w:eastAsia="Arial Narrow" w:hAnsi="Arial Narrow" w:cs="Arial Narrow"/>
          <w:color w:val="212121"/>
          <w:sz w:val="18"/>
          <w:szCs w:val="18"/>
          <w:highlight w:val="white"/>
        </w:rPr>
        <w:t xml:space="preserve">  DOI: </w:t>
      </w:r>
      <w:hyperlink r:id="rId127">
        <w:r>
          <w:rPr>
            <w:rFonts w:ascii="Arial Narrow" w:eastAsia="Arial Narrow" w:hAnsi="Arial Narrow" w:cs="Arial Narrow"/>
            <w:color w:val="0071BC"/>
            <w:sz w:val="18"/>
            <w:szCs w:val="18"/>
            <w:highlight w:val="white"/>
          </w:rPr>
          <w:t>10.3390/ijms26052229</w:t>
        </w:r>
      </w:hyperlink>
    </w:p>
    <w:p w:rsidR="00165FB3" w:rsidRDefault="00836D4B">
      <w:pPr>
        <w:pStyle w:val="Ttulo2"/>
        <w:shd w:val="clear" w:color="auto" w:fill="FFFFFF"/>
        <w:spacing w:before="360" w:after="80"/>
        <w:jc w:val="both"/>
        <w:rPr>
          <w:rFonts w:ascii="Arial Narrow" w:eastAsia="Arial Narrow" w:hAnsi="Arial Narrow" w:cs="Arial Narrow"/>
          <w:color w:val="212121"/>
          <w:sz w:val="18"/>
          <w:szCs w:val="18"/>
          <w:highlight w:val="white"/>
        </w:rPr>
      </w:pPr>
      <w:bookmarkStart w:id="4" w:name="_heading=h.a4yhlhf8o3j0" w:colFirst="0" w:colLast="0"/>
      <w:bookmarkEnd w:id="4"/>
      <w:r>
        <w:rPr>
          <w:rFonts w:ascii="Arial Narrow" w:eastAsia="Arial Narrow" w:hAnsi="Arial Narrow" w:cs="Arial Narrow"/>
          <w:color w:val="212121"/>
          <w:sz w:val="18"/>
          <w:szCs w:val="18"/>
          <w:highlight w:val="white"/>
        </w:rPr>
        <w:t>Abstract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color w:val="212121"/>
          <w:sz w:val="18"/>
          <w:szCs w:val="18"/>
          <w:highlight w:val="white"/>
        </w:rPr>
        <w:t>Obesity affects the adaptability of adipose tissue (AT), impairing its ability to regulate energy and metabolism. Obesity is associated with many metabolic disorders, including dyslipidemia, hypertension, sleep disorders, non-alcoholic liver disease, and s</w:t>
      </w:r>
      <w:r>
        <w:rPr>
          <w:rFonts w:ascii="Arial Narrow" w:eastAsia="Arial Narrow" w:hAnsi="Arial Narrow" w:cs="Arial Narrow"/>
          <w:color w:val="212121"/>
          <w:sz w:val="18"/>
          <w:szCs w:val="18"/>
          <w:highlight w:val="white"/>
        </w:rPr>
        <w:t>ome types of cancer. Toll-like receptors (TLRs) are important in obesity and related metabolic disorders. TLRs are pattern-recognizing receptors (PRRs) involved in the innate immune system and recognize pathogen-associated molecular patterns (PAMPs) and en</w:t>
      </w:r>
      <w:r>
        <w:rPr>
          <w:rFonts w:ascii="Arial Narrow" w:eastAsia="Arial Narrow" w:hAnsi="Arial Narrow" w:cs="Arial Narrow"/>
          <w:color w:val="212121"/>
          <w:sz w:val="18"/>
          <w:szCs w:val="18"/>
          <w:highlight w:val="white"/>
        </w:rPr>
        <w:t>dogenous ligands. TLRs, especially TLR2 and TLR4, are activated by fatty acids, endotoxins, and other ligands. TLR2 and TLR4 activation triggers inflammatory responses. Chronic inflammation driven by TLR activation is a hallmark of obesity and metabolic di</w:t>
      </w:r>
      <w:r>
        <w:rPr>
          <w:rFonts w:ascii="Arial Narrow" w:eastAsia="Arial Narrow" w:hAnsi="Arial Narrow" w:cs="Arial Narrow"/>
          <w:color w:val="212121"/>
          <w:sz w:val="18"/>
          <w:szCs w:val="18"/>
          <w:highlight w:val="white"/>
        </w:rPr>
        <w:t>seases. The inflammatory response triggered by TLR activation alters insulin signaling, contributing to insulin resistance, a key feature of metabolic syndrome and type 2 diabetes. Modulation of TLR activity through lifestyle changes (diet and exercise), o</w:t>
      </w:r>
      <w:r>
        <w:rPr>
          <w:rFonts w:ascii="Arial Narrow" w:eastAsia="Arial Narrow" w:hAnsi="Arial Narrow" w:cs="Arial Narrow"/>
          <w:color w:val="212121"/>
          <w:sz w:val="18"/>
          <w:szCs w:val="18"/>
          <w:highlight w:val="white"/>
        </w:rPr>
        <w:t>besity surgery, and pharmacological agents is under study as a possible therapeutic approach to controlling obesity and its complications.</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Keywords: </w:t>
      </w:r>
      <w:r>
        <w:rPr>
          <w:rFonts w:ascii="Arial Narrow" w:eastAsia="Arial Narrow" w:hAnsi="Arial Narrow" w:cs="Arial Narrow"/>
          <w:color w:val="212121"/>
          <w:sz w:val="18"/>
          <w:szCs w:val="18"/>
          <w:highlight w:val="white"/>
        </w:rPr>
        <w:t>TLRs; atherosclerotic disease; chronic inflammation; metabolic syndrome; non-alcoholic fatty liver disease;</w:t>
      </w:r>
      <w:r>
        <w:rPr>
          <w:rFonts w:ascii="Arial Narrow" w:eastAsia="Arial Narrow" w:hAnsi="Arial Narrow" w:cs="Arial Narrow"/>
          <w:color w:val="212121"/>
          <w:sz w:val="18"/>
          <w:szCs w:val="18"/>
          <w:highlight w:val="white"/>
        </w:rPr>
        <w:t xml:space="preserve"> obesity.</w:t>
      </w:r>
    </w:p>
    <w:p w:rsidR="00165FB3" w:rsidRDefault="00836D4B">
      <w:pPr>
        <w:shd w:val="clear" w:color="auto" w:fill="FFFFFF"/>
        <w:spacing w:before="280" w:after="280" w:line="240" w:lineRule="auto"/>
        <w:jc w:val="both"/>
        <w:rPr>
          <w:rFonts w:ascii="Arial Narrow" w:eastAsia="Arial Narrow" w:hAnsi="Arial Narrow" w:cs="Arial Narrow"/>
          <w:color w:val="0071BC"/>
          <w:sz w:val="18"/>
          <w:szCs w:val="18"/>
          <w:highlight w:val="white"/>
        </w:rPr>
      </w:pPr>
      <w:r>
        <w:br w:type="page"/>
      </w:r>
    </w:p>
    <w:p w:rsidR="00165FB3" w:rsidRDefault="00836D4B">
      <w:pPr>
        <w:shd w:val="clear" w:color="auto" w:fill="FFFFFF"/>
        <w:spacing w:after="0" w:line="360" w:lineRule="auto"/>
        <w:jc w:val="both"/>
        <w:rPr>
          <w:rFonts w:ascii="Arial Narrow" w:eastAsia="Arial Narrow" w:hAnsi="Arial Narrow" w:cs="Arial Narrow"/>
          <w:color w:val="5B616B"/>
          <w:sz w:val="18"/>
          <w:szCs w:val="18"/>
          <w:highlight w:val="white"/>
        </w:rPr>
      </w:pPr>
      <w:r>
        <w:rPr>
          <w:rFonts w:ascii="Arial Narrow" w:eastAsia="Arial Narrow" w:hAnsi="Arial Narrow" w:cs="Arial Narrow"/>
          <w:color w:val="0071BC"/>
          <w:sz w:val="18"/>
          <w:szCs w:val="18"/>
          <w:highlight w:val="white"/>
        </w:rPr>
        <w:lastRenderedPageBreak/>
        <w:t xml:space="preserve">Obes Surg. </w:t>
      </w:r>
      <w:r>
        <w:rPr>
          <w:rFonts w:ascii="Arial Narrow" w:eastAsia="Arial Narrow" w:hAnsi="Arial Narrow" w:cs="Arial Narrow"/>
          <w:color w:val="5B616B"/>
          <w:sz w:val="18"/>
          <w:szCs w:val="18"/>
          <w:highlight w:val="white"/>
        </w:rPr>
        <w:t>2025 Mar 18.</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doi</w:t>
      </w:r>
      <w:proofErr w:type="gramEnd"/>
      <w:r>
        <w:rPr>
          <w:rFonts w:ascii="Arial Narrow" w:eastAsia="Arial Narrow" w:hAnsi="Arial Narrow" w:cs="Arial Narrow"/>
          <w:color w:val="5B616B"/>
          <w:sz w:val="18"/>
          <w:szCs w:val="18"/>
          <w:highlight w:val="white"/>
        </w:rPr>
        <w:t>: 10.1007/s11695-025-07805-9.</w:t>
      </w:r>
      <w:r>
        <w:rPr>
          <w:rFonts w:ascii="Arial Narrow" w:eastAsia="Arial Narrow" w:hAnsi="Arial Narrow" w:cs="Arial Narrow"/>
          <w:color w:val="212121"/>
          <w:sz w:val="18"/>
          <w:szCs w:val="18"/>
          <w:highlight w:val="white"/>
        </w:rPr>
        <w:t xml:space="preserve"> </w:t>
      </w:r>
      <w:r>
        <w:rPr>
          <w:rFonts w:ascii="Arial Narrow" w:eastAsia="Arial Narrow" w:hAnsi="Arial Narrow" w:cs="Arial Narrow"/>
          <w:color w:val="5B616B"/>
          <w:sz w:val="18"/>
          <w:szCs w:val="18"/>
          <w:highlight w:val="white"/>
        </w:rPr>
        <w:t>Online ahead of print.</w:t>
      </w:r>
    </w:p>
    <w:p w:rsidR="00165FB3" w:rsidRDefault="00836D4B">
      <w:pPr>
        <w:pStyle w:val="Ttulo1"/>
        <w:shd w:val="clear" w:color="auto" w:fill="FFFFFF"/>
        <w:spacing w:after="120" w:line="335" w:lineRule="auto"/>
        <w:jc w:val="both"/>
        <w:rPr>
          <w:rFonts w:ascii="Arial Narrow" w:eastAsia="Arial Narrow" w:hAnsi="Arial Narrow" w:cs="Arial Narrow"/>
          <w:color w:val="212121"/>
          <w:sz w:val="18"/>
          <w:szCs w:val="18"/>
          <w:highlight w:val="white"/>
        </w:rPr>
      </w:pPr>
      <w:bookmarkStart w:id="5" w:name="_heading=h.9eidu8d1hqfw" w:colFirst="0" w:colLast="0"/>
      <w:bookmarkEnd w:id="5"/>
      <w:r>
        <w:rPr>
          <w:rFonts w:ascii="Arial Narrow" w:eastAsia="Arial Narrow" w:hAnsi="Arial Narrow" w:cs="Arial Narrow"/>
          <w:color w:val="212121"/>
          <w:sz w:val="18"/>
          <w:szCs w:val="18"/>
          <w:highlight w:val="white"/>
        </w:rPr>
        <w:t>Historical Perspectives of Obesity Through Art</w:t>
      </w:r>
    </w:p>
    <w:p w:rsidR="00165FB3" w:rsidRDefault="00836D4B">
      <w:pPr>
        <w:shd w:val="clear" w:color="auto" w:fill="FFFFFF"/>
        <w:spacing w:after="280" w:line="360" w:lineRule="auto"/>
        <w:jc w:val="both"/>
        <w:rPr>
          <w:rFonts w:ascii="Arial Narrow" w:eastAsia="Arial Narrow" w:hAnsi="Arial Narrow" w:cs="Arial Narrow"/>
          <w:color w:val="323A45"/>
          <w:sz w:val="18"/>
          <w:szCs w:val="18"/>
          <w:shd w:val="clear" w:color="auto" w:fill="F1F1F1"/>
        </w:rPr>
      </w:pPr>
      <w:hyperlink r:id="rId128">
        <w:r>
          <w:rPr>
            <w:rFonts w:ascii="Arial Narrow" w:eastAsia="Arial Narrow" w:hAnsi="Arial Narrow" w:cs="Arial Narrow"/>
            <w:color w:val="0071BC"/>
            <w:sz w:val="18"/>
            <w:szCs w:val="18"/>
            <w:highlight w:val="white"/>
          </w:rPr>
          <w:t>Gabriela Zamudio Martínez</w:t>
        </w:r>
      </w:hyperlink>
      <w:r>
        <w:rPr>
          <w:rFonts w:ascii="Arial Narrow" w:eastAsia="Arial Narrow" w:hAnsi="Arial Narrow" w:cs="Arial Narrow"/>
          <w:color w:val="5B616B"/>
          <w:sz w:val="18"/>
          <w:szCs w:val="18"/>
          <w:highlight w:val="white"/>
        </w:rPr>
        <w:t xml:space="preserve"> </w:t>
      </w:r>
      <w:hyperlink r:id="rId129"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130"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131">
        <w:r>
          <w:rPr>
            <w:rFonts w:ascii="Arial Narrow" w:eastAsia="Arial Narrow" w:hAnsi="Arial Narrow" w:cs="Arial Narrow"/>
            <w:color w:val="0071BC"/>
            <w:sz w:val="18"/>
            <w:szCs w:val="18"/>
            <w:highlight w:val="white"/>
          </w:rPr>
          <w:t>Martha Patricia Sánchez Muñoz</w:t>
        </w:r>
      </w:hyperlink>
      <w:r>
        <w:rPr>
          <w:rFonts w:ascii="Arial Narrow" w:eastAsia="Arial Narrow" w:hAnsi="Arial Narrow" w:cs="Arial Narrow"/>
          <w:color w:val="5B616B"/>
          <w:sz w:val="18"/>
          <w:szCs w:val="18"/>
          <w:highlight w:val="white"/>
        </w:rPr>
        <w:t xml:space="preserve"> </w:t>
      </w:r>
      <w:hyperlink r:id="rId132"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133"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134">
        <w:r>
          <w:rPr>
            <w:rFonts w:ascii="Arial Narrow" w:eastAsia="Arial Narrow" w:hAnsi="Arial Narrow" w:cs="Arial Narrow"/>
            <w:color w:val="0071BC"/>
            <w:sz w:val="18"/>
            <w:szCs w:val="18"/>
            <w:highlight w:val="white"/>
          </w:rPr>
          <w:t>Carlos Manuel Moreno Mendoza</w:t>
        </w:r>
      </w:hyperlink>
      <w:r>
        <w:rPr>
          <w:rFonts w:ascii="Arial Narrow" w:eastAsia="Arial Narrow" w:hAnsi="Arial Narrow" w:cs="Arial Narrow"/>
          <w:color w:val="5B616B"/>
          <w:sz w:val="18"/>
          <w:szCs w:val="18"/>
          <w:highlight w:val="white"/>
        </w:rPr>
        <w:t xml:space="preserve"> </w:t>
      </w:r>
      <w:hyperlink r:id="rId135"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136"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137">
        <w:r>
          <w:rPr>
            <w:rFonts w:ascii="Arial Narrow" w:eastAsia="Arial Narrow" w:hAnsi="Arial Narrow" w:cs="Arial Narrow"/>
            <w:color w:val="0071BC"/>
            <w:sz w:val="18"/>
            <w:szCs w:val="18"/>
            <w:highlight w:val="white"/>
          </w:rPr>
          <w:t>Manuel Andrey Félix Castro</w:t>
        </w:r>
      </w:hyperlink>
      <w:r>
        <w:rPr>
          <w:rFonts w:ascii="Arial Narrow" w:eastAsia="Arial Narrow" w:hAnsi="Arial Narrow" w:cs="Arial Narrow"/>
          <w:color w:val="5B616B"/>
          <w:sz w:val="18"/>
          <w:szCs w:val="18"/>
          <w:highlight w:val="white"/>
        </w:rPr>
        <w:t xml:space="preserve"> </w:t>
      </w:r>
      <w:hyperlink r:id="rId138"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139" w:anchor="full-view-affiliation-4">
        <w:r>
          <w:rPr>
            <w:rFonts w:ascii="Arial Narrow" w:eastAsia="Arial Narrow" w:hAnsi="Arial Narrow" w:cs="Arial Narrow"/>
            <w:color w:val="323A45"/>
            <w:sz w:val="18"/>
            <w:szCs w:val="18"/>
            <w:shd w:val="clear" w:color="auto" w:fill="F1F1F1"/>
          </w:rPr>
          <w:t>4</w:t>
        </w:r>
      </w:hyperlink>
    </w:p>
    <w:p w:rsidR="00165FB3" w:rsidRDefault="00836D4B">
      <w:pPr>
        <w:shd w:val="clear" w:color="auto" w:fill="FFFFFF"/>
        <w:spacing w:after="0" w:line="360" w:lineRule="auto"/>
        <w:rPr>
          <w:rFonts w:ascii="Arial Narrow" w:eastAsia="Arial Narrow" w:hAnsi="Arial Narrow" w:cs="Arial Narrow"/>
          <w:color w:val="0071BC"/>
          <w:sz w:val="18"/>
          <w:szCs w:val="18"/>
          <w:highlight w:val="white"/>
        </w:rPr>
      </w:pPr>
      <w:r>
        <w:rPr>
          <w:rFonts w:ascii="Arial Narrow" w:eastAsia="Arial Narrow" w:hAnsi="Arial Narrow" w:cs="Arial Narrow"/>
          <w:color w:val="212121"/>
          <w:sz w:val="18"/>
          <w:szCs w:val="18"/>
          <w:highlight w:val="white"/>
        </w:rPr>
        <w:t xml:space="preserve">PMID: </w:t>
      </w:r>
      <w:proofErr w:type="gramStart"/>
      <w:r>
        <w:rPr>
          <w:rFonts w:ascii="Arial Narrow" w:eastAsia="Arial Narrow" w:hAnsi="Arial Narrow" w:cs="Arial Narrow"/>
          <w:color w:val="212121"/>
          <w:sz w:val="18"/>
          <w:szCs w:val="18"/>
          <w:highlight w:val="white"/>
        </w:rPr>
        <w:t>40102323  DOI</w:t>
      </w:r>
      <w:proofErr w:type="gramEnd"/>
      <w:r>
        <w:rPr>
          <w:rFonts w:ascii="Arial Narrow" w:eastAsia="Arial Narrow" w:hAnsi="Arial Narrow" w:cs="Arial Narrow"/>
          <w:color w:val="212121"/>
          <w:sz w:val="18"/>
          <w:szCs w:val="18"/>
          <w:highlight w:val="white"/>
        </w:rPr>
        <w:t xml:space="preserve">: </w:t>
      </w:r>
      <w:hyperlink r:id="rId140">
        <w:r>
          <w:rPr>
            <w:rFonts w:ascii="Arial Narrow" w:eastAsia="Arial Narrow" w:hAnsi="Arial Narrow" w:cs="Arial Narrow"/>
            <w:color w:val="0071BC"/>
            <w:sz w:val="18"/>
            <w:szCs w:val="18"/>
            <w:highlight w:val="white"/>
          </w:rPr>
          <w:t>10.1007/s11695-025-07805-9</w:t>
        </w:r>
      </w:hyperlink>
    </w:p>
    <w:p w:rsidR="00165FB3" w:rsidRDefault="00836D4B">
      <w:pPr>
        <w:pStyle w:val="Ttulo2"/>
        <w:shd w:val="clear" w:color="auto" w:fill="FFFFFF"/>
        <w:spacing w:before="360" w:after="80"/>
        <w:jc w:val="both"/>
        <w:rPr>
          <w:rFonts w:ascii="Arial Narrow" w:eastAsia="Arial Narrow" w:hAnsi="Arial Narrow" w:cs="Arial Narrow"/>
          <w:color w:val="212121"/>
          <w:sz w:val="18"/>
          <w:szCs w:val="18"/>
          <w:highlight w:val="white"/>
        </w:rPr>
      </w:pPr>
      <w:bookmarkStart w:id="6" w:name="_heading=h.xe4o38nsso1t" w:colFirst="0" w:colLast="0"/>
      <w:bookmarkEnd w:id="6"/>
      <w:r>
        <w:rPr>
          <w:rFonts w:ascii="Arial Narrow" w:eastAsia="Arial Narrow" w:hAnsi="Arial Narrow" w:cs="Arial Narrow"/>
          <w:color w:val="212121"/>
          <w:sz w:val="18"/>
          <w:szCs w:val="18"/>
          <w:highlight w:val="white"/>
        </w:rPr>
        <w:t>Abstract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color w:val="212121"/>
          <w:sz w:val="18"/>
          <w:szCs w:val="18"/>
          <w:highlight w:val="white"/>
        </w:rPr>
        <w:t xml:space="preserve">This review examines the changing interpretation of obesity in art throughout history. From prehistoric times, where weight symbolized fertility and abundance, to modern periods where it was linked to morality, sin, or decadence, art has mirrored evolving </w:t>
      </w:r>
      <w:r>
        <w:rPr>
          <w:rFonts w:ascii="Arial Narrow" w:eastAsia="Arial Narrow" w:hAnsi="Arial Narrow" w:cs="Arial Narrow"/>
          <w:color w:val="212121"/>
          <w:sz w:val="18"/>
          <w:szCs w:val="18"/>
          <w:highlight w:val="white"/>
        </w:rPr>
        <w:t>societal views on the human body. These representations reflect shifts in cultural, social, and economic values, illustrating how perceptions of health, beauty, and morality have transformed through time. By analyzing art, we gain insight into how differen</w:t>
      </w:r>
      <w:r>
        <w:rPr>
          <w:rFonts w:ascii="Arial Narrow" w:eastAsia="Arial Narrow" w:hAnsi="Arial Narrow" w:cs="Arial Narrow"/>
          <w:color w:val="212121"/>
          <w:sz w:val="18"/>
          <w:szCs w:val="18"/>
          <w:highlight w:val="white"/>
        </w:rPr>
        <w:t>t eras defined the human body, highlighting art's crucial role in shaping and reflecting these changing interpretations.</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Keywords: </w:t>
      </w:r>
      <w:r>
        <w:rPr>
          <w:rFonts w:ascii="Arial Narrow" w:eastAsia="Arial Narrow" w:hAnsi="Arial Narrow" w:cs="Arial Narrow"/>
          <w:color w:val="212121"/>
          <w:sz w:val="18"/>
          <w:szCs w:val="18"/>
          <w:highlight w:val="white"/>
        </w:rPr>
        <w:t>Art; Art history; Obesity.</w:t>
      </w:r>
    </w:p>
    <w:p w:rsidR="00165FB3" w:rsidRDefault="00836D4B">
      <w:pPr>
        <w:shd w:val="clear" w:color="auto" w:fill="FFFFFF"/>
        <w:spacing w:before="280" w:after="280" w:line="240" w:lineRule="auto"/>
        <w:jc w:val="both"/>
        <w:rPr>
          <w:rFonts w:ascii="Arial Narrow" w:eastAsia="Arial Narrow" w:hAnsi="Arial Narrow" w:cs="Arial Narrow"/>
          <w:color w:val="0071BC"/>
          <w:sz w:val="18"/>
          <w:szCs w:val="18"/>
          <w:highlight w:val="white"/>
        </w:rPr>
      </w:pPr>
      <w:r>
        <w:br w:type="page"/>
      </w:r>
    </w:p>
    <w:p w:rsidR="00165FB3" w:rsidRDefault="00836D4B">
      <w:pPr>
        <w:shd w:val="clear" w:color="auto" w:fill="FFFFFF"/>
        <w:spacing w:after="0" w:line="360" w:lineRule="auto"/>
        <w:jc w:val="both"/>
        <w:rPr>
          <w:rFonts w:ascii="Arial Narrow" w:eastAsia="Arial Narrow" w:hAnsi="Arial Narrow" w:cs="Arial Narrow"/>
          <w:color w:val="5B616B"/>
          <w:sz w:val="18"/>
          <w:szCs w:val="18"/>
          <w:highlight w:val="white"/>
        </w:rPr>
      </w:pPr>
      <w:r>
        <w:rPr>
          <w:rFonts w:ascii="Arial Narrow" w:eastAsia="Arial Narrow" w:hAnsi="Arial Narrow" w:cs="Arial Narrow"/>
          <w:color w:val="0071BC"/>
          <w:sz w:val="18"/>
          <w:szCs w:val="18"/>
          <w:highlight w:val="white"/>
        </w:rPr>
        <w:lastRenderedPageBreak/>
        <w:t xml:space="preserve">Microorganisms. </w:t>
      </w:r>
      <w:r>
        <w:rPr>
          <w:rFonts w:ascii="Arial Narrow" w:eastAsia="Arial Narrow" w:hAnsi="Arial Narrow" w:cs="Arial Narrow"/>
          <w:color w:val="5B616B"/>
          <w:sz w:val="18"/>
          <w:szCs w:val="18"/>
          <w:highlight w:val="white"/>
        </w:rPr>
        <w:t>2025 Mar 19</w:t>
      </w:r>
      <w:proofErr w:type="gramStart"/>
      <w:r>
        <w:rPr>
          <w:rFonts w:ascii="Arial Narrow" w:eastAsia="Arial Narrow" w:hAnsi="Arial Narrow" w:cs="Arial Narrow"/>
          <w:color w:val="5B616B"/>
          <w:sz w:val="18"/>
          <w:szCs w:val="18"/>
          <w:highlight w:val="white"/>
        </w:rPr>
        <w:t>;13</w:t>
      </w:r>
      <w:proofErr w:type="gramEnd"/>
      <w:r>
        <w:rPr>
          <w:rFonts w:ascii="Arial Narrow" w:eastAsia="Arial Narrow" w:hAnsi="Arial Narrow" w:cs="Arial Narrow"/>
          <w:color w:val="5B616B"/>
          <w:sz w:val="18"/>
          <w:szCs w:val="18"/>
          <w:highlight w:val="white"/>
        </w:rPr>
        <w:t>(3):684.</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doi</w:t>
      </w:r>
      <w:proofErr w:type="gramEnd"/>
      <w:r>
        <w:rPr>
          <w:rFonts w:ascii="Arial Narrow" w:eastAsia="Arial Narrow" w:hAnsi="Arial Narrow" w:cs="Arial Narrow"/>
          <w:color w:val="5B616B"/>
          <w:sz w:val="18"/>
          <w:szCs w:val="18"/>
          <w:highlight w:val="white"/>
        </w:rPr>
        <w:t>: 10.3390/microorganisms13030684.</w:t>
      </w:r>
    </w:p>
    <w:p w:rsidR="00165FB3" w:rsidRDefault="00836D4B">
      <w:pPr>
        <w:pStyle w:val="Ttulo1"/>
        <w:shd w:val="clear" w:color="auto" w:fill="FFFFFF"/>
        <w:spacing w:after="120" w:line="335" w:lineRule="auto"/>
        <w:jc w:val="both"/>
        <w:rPr>
          <w:rFonts w:ascii="Arial Narrow" w:eastAsia="Arial Narrow" w:hAnsi="Arial Narrow" w:cs="Arial Narrow"/>
          <w:color w:val="212121"/>
          <w:sz w:val="18"/>
          <w:szCs w:val="18"/>
          <w:highlight w:val="white"/>
        </w:rPr>
      </w:pPr>
      <w:bookmarkStart w:id="7" w:name="_heading=h.submlf8oob1l" w:colFirst="0" w:colLast="0"/>
      <w:bookmarkEnd w:id="7"/>
      <w:r>
        <w:rPr>
          <w:rFonts w:ascii="Arial Narrow" w:eastAsia="Arial Narrow" w:hAnsi="Arial Narrow" w:cs="Arial Narrow"/>
          <w:color w:val="212121"/>
          <w:sz w:val="18"/>
          <w:szCs w:val="18"/>
          <w:highlight w:val="white"/>
        </w:rPr>
        <w:t>Whole-Genome Sequenc</w:t>
      </w:r>
      <w:r>
        <w:rPr>
          <w:rFonts w:ascii="Arial Narrow" w:eastAsia="Arial Narrow" w:hAnsi="Arial Narrow" w:cs="Arial Narrow"/>
          <w:color w:val="212121"/>
          <w:sz w:val="18"/>
          <w:szCs w:val="18"/>
          <w:highlight w:val="white"/>
        </w:rPr>
        <w:t xml:space="preserve">ing of Linezolid-Resistant and Linezolid-Intermediate-Susceptibility </w:t>
      </w:r>
      <w:r>
        <w:rPr>
          <w:rFonts w:ascii="Arial Narrow" w:eastAsia="Arial Narrow" w:hAnsi="Arial Narrow" w:cs="Arial Narrow"/>
          <w:i/>
          <w:color w:val="212121"/>
          <w:sz w:val="18"/>
          <w:szCs w:val="18"/>
          <w:highlight w:val="white"/>
        </w:rPr>
        <w:t>Enterococcus faecalis</w:t>
      </w:r>
      <w:r>
        <w:rPr>
          <w:rFonts w:ascii="Arial Narrow" w:eastAsia="Arial Narrow" w:hAnsi="Arial Narrow" w:cs="Arial Narrow"/>
          <w:color w:val="212121"/>
          <w:sz w:val="18"/>
          <w:szCs w:val="18"/>
          <w:highlight w:val="white"/>
        </w:rPr>
        <w:t xml:space="preserve"> Clinical Isolates in a Mexican Tertiary Care University Hospital</w:t>
      </w:r>
    </w:p>
    <w:p w:rsidR="00165FB3" w:rsidRDefault="00836D4B">
      <w:pPr>
        <w:shd w:val="clear" w:color="auto" w:fill="FFFFFF"/>
        <w:spacing w:after="280" w:line="360" w:lineRule="auto"/>
        <w:jc w:val="both"/>
        <w:rPr>
          <w:rFonts w:ascii="Arial Narrow" w:eastAsia="Arial Narrow" w:hAnsi="Arial Narrow" w:cs="Arial Narrow"/>
          <w:color w:val="323A45"/>
          <w:sz w:val="18"/>
          <w:szCs w:val="18"/>
          <w:highlight w:val="white"/>
        </w:rPr>
      </w:pPr>
      <w:hyperlink r:id="rId141">
        <w:r>
          <w:rPr>
            <w:rFonts w:ascii="Arial Narrow" w:eastAsia="Arial Narrow" w:hAnsi="Arial Narrow" w:cs="Arial Narrow"/>
            <w:color w:val="0071BC"/>
            <w:sz w:val="18"/>
            <w:szCs w:val="18"/>
            <w:highlight w:val="white"/>
          </w:rPr>
          <w:t>Pedro Martínez-Ayala</w:t>
        </w:r>
      </w:hyperlink>
      <w:r>
        <w:rPr>
          <w:rFonts w:ascii="Arial Narrow" w:eastAsia="Arial Narrow" w:hAnsi="Arial Narrow" w:cs="Arial Narrow"/>
          <w:color w:val="5B616B"/>
          <w:sz w:val="18"/>
          <w:szCs w:val="18"/>
          <w:highlight w:val="white"/>
        </w:rPr>
        <w:t xml:space="preserve"> </w:t>
      </w:r>
      <w:hyperlink r:id="rId142"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143"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144">
        <w:r>
          <w:rPr>
            <w:rFonts w:ascii="Arial Narrow" w:eastAsia="Arial Narrow" w:hAnsi="Arial Narrow" w:cs="Arial Narrow"/>
            <w:color w:val="0071BC"/>
            <w:sz w:val="18"/>
            <w:szCs w:val="18"/>
            <w:highlight w:val="white"/>
          </w:rPr>
          <w:t>Leonardo Perales-Guerrero</w:t>
        </w:r>
      </w:hyperlink>
      <w:r>
        <w:rPr>
          <w:rFonts w:ascii="Arial Narrow" w:eastAsia="Arial Narrow" w:hAnsi="Arial Narrow" w:cs="Arial Narrow"/>
          <w:color w:val="5B616B"/>
          <w:sz w:val="18"/>
          <w:szCs w:val="18"/>
          <w:highlight w:val="white"/>
        </w:rPr>
        <w:t xml:space="preserve"> </w:t>
      </w:r>
      <w:hyperlink r:id="rId145"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146">
        <w:r>
          <w:rPr>
            <w:rFonts w:ascii="Arial Narrow" w:eastAsia="Arial Narrow" w:hAnsi="Arial Narrow" w:cs="Arial Narrow"/>
            <w:color w:val="0071BC"/>
            <w:sz w:val="18"/>
            <w:szCs w:val="18"/>
            <w:highlight w:val="white"/>
          </w:rPr>
          <w:t>Adolfo Gómez-Quiroz</w:t>
        </w:r>
      </w:hyperlink>
      <w:r>
        <w:rPr>
          <w:rFonts w:ascii="Arial Narrow" w:eastAsia="Arial Narrow" w:hAnsi="Arial Narrow" w:cs="Arial Narrow"/>
          <w:color w:val="5B616B"/>
          <w:sz w:val="18"/>
          <w:szCs w:val="18"/>
          <w:highlight w:val="white"/>
        </w:rPr>
        <w:t xml:space="preserve"> </w:t>
      </w:r>
      <w:hyperlink r:id="rId147"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148">
        <w:r>
          <w:rPr>
            <w:rFonts w:ascii="Arial Narrow" w:eastAsia="Arial Narrow" w:hAnsi="Arial Narrow" w:cs="Arial Narrow"/>
            <w:color w:val="0071BC"/>
            <w:sz w:val="18"/>
            <w:szCs w:val="18"/>
            <w:highlight w:val="white"/>
          </w:rPr>
          <w:t>Brenda Berenice Avila-Cardenas</w:t>
        </w:r>
      </w:hyperlink>
      <w:r>
        <w:rPr>
          <w:rFonts w:ascii="Arial Narrow" w:eastAsia="Arial Narrow" w:hAnsi="Arial Narrow" w:cs="Arial Narrow"/>
          <w:color w:val="5B616B"/>
          <w:sz w:val="18"/>
          <w:szCs w:val="18"/>
          <w:highlight w:val="white"/>
        </w:rPr>
        <w:t xml:space="preserve"> </w:t>
      </w:r>
      <w:hyperlink r:id="rId149"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150">
        <w:r>
          <w:rPr>
            <w:rFonts w:ascii="Arial Narrow" w:eastAsia="Arial Narrow" w:hAnsi="Arial Narrow" w:cs="Arial Narrow"/>
            <w:color w:val="0071BC"/>
            <w:sz w:val="18"/>
            <w:szCs w:val="18"/>
            <w:highlight w:val="white"/>
          </w:rPr>
          <w:t>Karen Gómez-Portilla</w:t>
        </w:r>
      </w:hyperlink>
      <w:r>
        <w:rPr>
          <w:rFonts w:ascii="Arial Narrow" w:eastAsia="Arial Narrow" w:hAnsi="Arial Narrow" w:cs="Arial Narrow"/>
          <w:color w:val="5B616B"/>
          <w:sz w:val="18"/>
          <w:szCs w:val="18"/>
          <w:highlight w:val="white"/>
        </w:rPr>
        <w:t xml:space="preserve"> </w:t>
      </w:r>
      <w:hyperlink r:id="rId151"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152">
        <w:r>
          <w:rPr>
            <w:rFonts w:ascii="Arial Narrow" w:eastAsia="Arial Narrow" w:hAnsi="Arial Narrow" w:cs="Arial Narrow"/>
            <w:color w:val="0071BC"/>
            <w:sz w:val="18"/>
            <w:szCs w:val="18"/>
            <w:highlight w:val="white"/>
          </w:rPr>
          <w:t>Edson Alberto Rea-Márquez</w:t>
        </w:r>
      </w:hyperlink>
      <w:r>
        <w:rPr>
          <w:rFonts w:ascii="Arial Narrow" w:eastAsia="Arial Narrow" w:hAnsi="Arial Narrow" w:cs="Arial Narrow"/>
          <w:color w:val="5B616B"/>
          <w:sz w:val="18"/>
          <w:szCs w:val="18"/>
          <w:highlight w:val="white"/>
        </w:rPr>
        <w:t xml:space="preserve"> </w:t>
      </w:r>
      <w:hyperlink r:id="rId153"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154">
        <w:r>
          <w:rPr>
            <w:rFonts w:ascii="Arial Narrow" w:eastAsia="Arial Narrow" w:hAnsi="Arial Narrow" w:cs="Arial Narrow"/>
            <w:color w:val="0071BC"/>
            <w:sz w:val="18"/>
            <w:szCs w:val="18"/>
            <w:highlight w:val="white"/>
          </w:rPr>
          <w:t>Violeta Cassandra Vera-Cuevas</w:t>
        </w:r>
      </w:hyperlink>
      <w:r>
        <w:rPr>
          <w:rFonts w:ascii="Arial Narrow" w:eastAsia="Arial Narrow" w:hAnsi="Arial Narrow" w:cs="Arial Narrow"/>
          <w:color w:val="5B616B"/>
          <w:sz w:val="18"/>
          <w:szCs w:val="18"/>
          <w:highlight w:val="white"/>
        </w:rPr>
        <w:t xml:space="preserve"> </w:t>
      </w:r>
      <w:hyperlink r:id="rId155" w:anchor="full-view-affiliation-5">
        <w:r>
          <w:rPr>
            <w:rFonts w:ascii="Arial Narrow" w:eastAsia="Arial Narrow" w:hAnsi="Arial Narrow" w:cs="Arial Narrow"/>
            <w:color w:val="323A45"/>
            <w:sz w:val="18"/>
            <w:szCs w:val="18"/>
            <w:shd w:val="clear" w:color="auto" w:fill="F1F1F1"/>
          </w:rPr>
          <w:t>5</w:t>
        </w:r>
      </w:hyperlink>
      <w:r>
        <w:rPr>
          <w:rFonts w:ascii="Arial Narrow" w:eastAsia="Arial Narrow" w:hAnsi="Arial Narrow" w:cs="Arial Narrow"/>
          <w:color w:val="5B616B"/>
          <w:sz w:val="18"/>
          <w:szCs w:val="18"/>
          <w:highlight w:val="white"/>
        </w:rPr>
        <w:t xml:space="preserve">, </w:t>
      </w:r>
      <w:hyperlink r:id="rId156">
        <w:r>
          <w:rPr>
            <w:rFonts w:ascii="Arial Narrow" w:eastAsia="Arial Narrow" w:hAnsi="Arial Narrow" w:cs="Arial Narrow"/>
            <w:color w:val="0071BC"/>
            <w:sz w:val="18"/>
            <w:szCs w:val="18"/>
            <w:highlight w:val="white"/>
          </w:rPr>
          <w:t>Crisoforo Alejandro Gómez-Quiroz</w:t>
        </w:r>
      </w:hyperlink>
      <w:r>
        <w:rPr>
          <w:rFonts w:ascii="Arial Narrow" w:eastAsia="Arial Narrow" w:hAnsi="Arial Narrow" w:cs="Arial Narrow"/>
          <w:color w:val="5B616B"/>
          <w:sz w:val="18"/>
          <w:szCs w:val="18"/>
          <w:highlight w:val="white"/>
        </w:rPr>
        <w:t xml:space="preserve"> </w:t>
      </w:r>
      <w:hyperlink r:id="rId157"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158">
        <w:r>
          <w:rPr>
            <w:rFonts w:ascii="Arial Narrow" w:eastAsia="Arial Narrow" w:hAnsi="Arial Narrow" w:cs="Arial Narrow"/>
            <w:color w:val="0071BC"/>
            <w:sz w:val="18"/>
            <w:szCs w:val="18"/>
            <w:highlight w:val="white"/>
          </w:rPr>
          <w:t>Jaime Briseno-Ramírez</w:t>
        </w:r>
      </w:hyperlink>
      <w:r>
        <w:rPr>
          <w:rFonts w:ascii="Arial Narrow" w:eastAsia="Arial Narrow" w:hAnsi="Arial Narrow" w:cs="Arial Narrow"/>
          <w:color w:val="5B616B"/>
          <w:sz w:val="18"/>
          <w:szCs w:val="18"/>
          <w:highlight w:val="white"/>
        </w:rPr>
        <w:t xml:space="preserve"> </w:t>
      </w:r>
      <w:hyperlink r:id="rId159"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160"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161">
        <w:r>
          <w:rPr>
            <w:rFonts w:ascii="Arial Narrow" w:eastAsia="Arial Narrow" w:hAnsi="Arial Narrow" w:cs="Arial Narrow"/>
            <w:color w:val="0071BC"/>
            <w:sz w:val="18"/>
            <w:szCs w:val="18"/>
            <w:highlight w:val="white"/>
          </w:rPr>
          <w:t>Judith Carolina De Arcos-Jiménez</w:t>
        </w:r>
      </w:hyperlink>
      <w:r>
        <w:rPr>
          <w:rFonts w:ascii="Arial Narrow" w:eastAsia="Arial Narrow" w:hAnsi="Arial Narrow" w:cs="Arial Narrow"/>
          <w:color w:val="5B616B"/>
          <w:sz w:val="18"/>
          <w:szCs w:val="18"/>
          <w:highlight w:val="white"/>
        </w:rPr>
        <w:t xml:space="preserve"> </w:t>
      </w:r>
      <w:hyperlink r:id="rId162"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163" w:anchor="full-view-affiliation-6">
        <w:r>
          <w:rPr>
            <w:rFonts w:ascii="Arial Narrow" w:eastAsia="Arial Narrow" w:hAnsi="Arial Narrow" w:cs="Arial Narrow"/>
            <w:color w:val="323A45"/>
            <w:sz w:val="18"/>
            <w:szCs w:val="18"/>
            <w:shd w:val="clear" w:color="auto" w:fill="F1F1F1"/>
          </w:rPr>
          <w:t>6</w:t>
        </w:r>
      </w:hyperlink>
    </w:p>
    <w:p w:rsidR="00165FB3" w:rsidRDefault="00836D4B">
      <w:pPr>
        <w:shd w:val="clear" w:color="auto" w:fill="FFFFFF"/>
        <w:spacing w:after="0" w:line="360" w:lineRule="auto"/>
        <w:rPr>
          <w:rFonts w:ascii="Arial Narrow" w:eastAsia="Arial Narrow" w:hAnsi="Arial Narrow" w:cs="Arial Narrow"/>
          <w:color w:val="0071BC"/>
          <w:sz w:val="18"/>
          <w:szCs w:val="18"/>
          <w:highlight w:val="white"/>
        </w:rPr>
      </w:pPr>
      <w:r>
        <w:rPr>
          <w:rFonts w:ascii="Arial Narrow" w:eastAsia="Arial Narrow" w:hAnsi="Arial Narrow" w:cs="Arial Narrow"/>
          <w:color w:val="212121"/>
          <w:sz w:val="18"/>
          <w:szCs w:val="18"/>
          <w:highlight w:val="white"/>
        </w:rPr>
        <w:t xml:space="preserve">PMID: </w:t>
      </w:r>
      <w:proofErr w:type="gramStart"/>
      <w:r>
        <w:rPr>
          <w:rFonts w:ascii="Arial Narrow" w:eastAsia="Arial Narrow" w:hAnsi="Arial Narrow" w:cs="Arial Narrow"/>
          <w:color w:val="212121"/>
          <w:sz w:val="18"/>
          <w:szCs w:val="18"/>
          <w:highlight w:val="white"/>
        </w:rPr>
        <w:t>40142576  PMCID</w:t>
      </w:r>
      <w:proofErr w:type="gramEnd"/>
      <w:r>
        <w:rPr>
          <w:rFonts w:ascii="Arial Narrow" w:eastAsia="Arial Narrow" w:hAnsi="Arial Narrow" w:cs="Arial Narrow"/>
          <w:color w:val="212121"/>
          <w:sz w:val="18"/>
          <w:szCs w:val="18"/>
          <w:highlight w:val="white"/>
        </w:rPr>
        <w:t xml:space="preserve">: </w:t>
      </w:r>
      <w:hyperlink r:id="rId164">
        <w:r>
          <w:rPr>
            <w:rFonts w:ascii="Arial Narrow" w:eastAsia="Arial Narrow" w:hAnsi="Arial Narrow" w:cs="Arial Narrow"/>
            <w:color w:val="0071BC"/>
            <w:sz w:val="18"/>
            <w:szCs w:val="18"/>
            <w:highlight w:val="white"/>
          </w:rPr>
          <w:t>PMC11944505</w:t>
        </w:r>
      </w:hyperlink>
      <w:r>
        <w:rPr>
          <w:rFonts w:ascii="Arial Narrow" w:eastAsia="Arial Narrow" w:hAnsi="Arial Narrow" w:cs="Arial Narrow"/>
          <w:color w:val="212121"/>
          <w:sz w:val="18"/>
          <w:szCs w:val="18"/>
          <w:highlight w:val="white"/>
        </w:rPr>
        <w:t xml:space="preserve">  DOI: </w:t>
      </w:r>
      <w:hyperlink r:id="rId165">
        <w:r>
          <w:rPr>
            <w:rFonts w:ascii="Arial Narrow" w:eastAsia="Arial Narrow" w:hAnsi="Arial Narrow" w:cs="Arial Narrow"/>
            <w:color w:val="0071BC"/>
            <w:sz w:val="18"/>
            <w:szCs w:val="18"/>
            <w:highlight w:val="white"/>
          </w:rPr>
          <w:t>10.3390/microorganisms13030684</w:t>
        </w:r>
      </w:hyperlink>
    </w:p>
    <w:p w:rsidR="00165FB3" w:rsidRDefault="00836D4B">
      <w:pPr>
        <w:pStyle w:val="Ttulo2"/>
        <w:shd w:val="clear" w:color="auto" w:fill="FFFFFF"/>
        <w:spacing w:before="360" w:after="80"/>
        <w:jc w:val="both"/>
        <w:rPr>
          <w:rFonts w:ascii="Arial Narrow" w:eastAsia="Arial Narrow" w:hAnsi="Arial Narrow" w:cs="Arial Narrow"/>
          <w:color w:val="212121"/>
          <w:sz w:val="18"/>
          <w:szCs w:val="18"/>
          <w:highlight w:val="white"/>
        </w:rPr>
      </w:pPr>
      <w:bookmarkStart w:id="8" w:name="_heading=h.74fvho60mfps" w:colFirst="0" w:colLast="0"/>
      <w:bookmarkEnd w:id="8"/>
      <w:r>
        <w:rPr>
          <w:rFonts w:ascii="Arial Narrow" w:eastAsia="Arial Narrow" w:hAnsi="Arial Narrow" w:cs="Arial Narrow"/>
          <w:color w:val="212121"/>
          <w:sz w:val="18"/>
          <w:szCs w:val="18"/>
          <w:highlight w:val="white"/>
        </w:rPr>
        <w:t>Abstract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color w:val="212121"/>
          <w:sz w:val="18"/>
          <w:szCs w:val="18"/>
          <w:highlight w:val="white"/>
        </w:rPr>
        <w:t xml:space="preserve">Linezolid-non-susceptible </w:t>
      </w:r>
      <w:r>
        <w:rPr>
          <w:rFonts w:ascii="Arial Narrow" w:eastAsia="Arial Narrow" w:hAnsi="Arial Narrow" w:cs="Arial Narrow"/>
          <w:i/>
          <w:color w:val="212121"/>
          <w:sz w:val="18"/>
          <w:szCs w:val="18"/>
          <w:highlight w:val="white"/>
        </w:rPr>
        <w:t>Enterococcus faecalis</w:t>
      </w:r>
      <w:r>
        <w:rPr>
          <w:rFonts w:ascii="Arial Narrow" w:eastAsia="Arial Narrow" w:hAnsi="Arial Narrow" w:cs="Arial Narrow"/>
          <w:color w:val="212121"/>
          <w:sz w:val="18"/>
          <w:szCs w:val="18"/>
          <w:highlight w:val="white"/>
        </w:rPr>
        <w:t xml:space="preserve"> (LNSEf) has emerged as a critical clinical concern worldwide, yet data from Latin American settings remain scarce. This study aimed to investigate the molecular epidemiology and mechanisms underlying LNSEf i</w:t>
      </w:r>
      <w:r>
        <w:rPr>
          <w:rFonts w:ascii="Arial Narrow" w:eastAsia="Arial Narrow" w:hAnsi="Arial Narrow" w:cs="Arial Narrow"/>
          <w:color w:val="212121"/>
          <w:sz w:val="18"/>
          <w:szCs w:val="18"/>
          <w:highlight w:val="white"/>
        </w:rPr>
        <w:t xml:space="preserve">n a Mexican tertiary care university hospital, focusing on clinical correlates and clonal relationships. A total of 392 non-duplicated </w:t>
      </w:r>
      <w:r>
        <w:rPr>
          <w:rFonts w:ascii="Arial Narrow" w:eastAsia="Arial Narrow" w:hAnsi="Arial Narrow" w:cs="Arial Narrow"/>
          <w:i/>
          <w:color w:val="212121"/>
          <w:sz w:val="18"/>
          <w:szCs w:val="18"/>
          <w:highlight w:val="white"/>
        </w:rPr>
        <w:t>E. faecalis</w:t>
      </w:r>
      <w:sdt>
        <w:sdtPr>
          <w:tag w:val="goog_rdk_0"/>
          <w:id w:val="-6300965"/>
        </w:sdtPr>
        <w:sdtEndPr/>
        <w:sdtContent>
          <w:r>
            <w:rPr>
              <w:rFonts w:ascii="Arial Unicode MS" w:eastAsia="Arial Unicode MS" w:hAnsi="Arial Unicode MS" w:cs="Arial Unicode MS"/>
              <w:color w:val="212121"/>
              <w:sz w:val="18"/>
              <w:szCs w:val="18"/>
              <w:highlight w:val="white"/>
            </w:rPr>
            <w:t xml:space="preserve"> isolates were collected over 12 months, of which 24 with minimum inhibitory concentrations ≥4 µg/mL underwent</w:t>
          </w:r>
          <w:r>
            <w:rPr>
              <w:rFonts w:ascii="Arial Unicode MS" w:eastAsia="Arial Unicode MS" w:hAnsi="Arial Unicode MS" w:cs="Arial Unicode MS"/>
              <w:color w:val="212121"/>
              <w:sz w:val="18"/>
              <w:szCs w:val="18"/>
              <w:highlight w:val="white"/>
            </w:rPr>
            <w:t xml:space="preserve"> whole-genome sequencing to identify specific resistance determinants (</w:t>
          </w:r>
        </w:sdtContent>
      </w:sdt>
      <w:r>
        <w:rPr>
          <w:rFonts w:ascii="Arial Narrow" w:eastAsia="Arial Narrow" w:hAnsi="Arial Narrow" w:cs="Arial Narrow"/>
          <w:i/>
          <w:color w:val="212121"/>
          <w:sz w:val="18"/>
          <w:szCs w:val="18"/>
          <w:highlight w:val="white"/>
        </w:rPr>
        <w:t>optrA</w:t>
      </w:r>
      <w:r>
        <w:rPr>
          <w:rFonts w:ascii="Arial Narrow" w:eastAsia="Arial Narrow" w:hAnsi="Arial Narrow" w:cs="Arial Narrow"/>
          <w:color w:val="212121"/>
          <w:sz w:val="18"/>
          <w:szCs w:val="18"/>
          <w:highlight w:val="white"/>
        </w:rPr>
        <w:t xml:space="preserve">, </w:t>
      </w:r>
      <w:r>
        <w:rPr>
          <w:rFonts w:ascii="Arial Narrow" w:eastAsia="Arial Narrow" w:hAnsi="Arial Narrow" w:cs="Arial Narrow"/>
          <w:i/>
          <w:color w:val="212121"/>
          <w:sz w:val="18"/>
          <w:szCs w:val="18"/>
          <w:highlight w:val="white"/>
        </w:rPr>
        <w:t>cfrA</w:t>
      </w:r>
      <w:r>
        <w:rPr>
          <w:rFonts w:ascii="Arial Narrow" w:eastAsia="Arial Narrow" w:hAnsi="Arial Narrow" w:cs="Arial Narrow"/>
          <w:color w:val="212121"/>
          <w:sz w:val="18"/>
          <w:szCs w:val="18"/>
          <w:highlight w:val="white"/>
        </w:rPr>
        <w:t xml:space="preserve">, </w:t>
      </w:r>
      <w:r>
        <w:rPr>
          <w:rFonts w:ascii="Arial Narrow" w:eastAsia="Arial Narrow" w:hAnsi="Arial Narrow" w:cs="Arial Narrow"/>
          <w:i/>
          <w:color w:val="212121"/>
          <w:sz w:val="18"/>
          <w:szCs w:val="18"/>
          <w:highlight w:val="white"/>
        </w:rPr>
        <w:t>23S rRNA</w:t>
      </w:r>
      <w:r>
        <w:rPr>
          <w:rFonts w:ascii="Arial Narrow" w:eastAsia="Arial Narrow" w:hAnsi="Arial Narrow" w:cs="Arial Narrow"/>
          <w:color w:val="212121"/>
          <w:sz w:val="18"/>
          <w:szCs w:val="18"/>
          <w:highlight w:val="white"/>
        </w:rPr>
        <w:t xml:space="preserve"> mutations) and to perform multilocus sequence typing (MLST) and phylogenetic analyses. Of the 392 isolates, 6.12% showed linezolid non-susceptibility, predominan</w:t>
      </w:r>
      <w:r>
        <w:rPr>
          <w:rFonts w:ascii="Arial Narrow" w:eastAsia="Arial Narrow" w:hAnsi="Arial Narrow" w:cs="Arial Narrow"/>
          <w:color w:val="212121"/>
          <w:sz w:val="18"/>
          <w:szCs w:val="18"/>
          <w:highlight w:val="white"/>
        </w:rPr>
        <w:t xml:space="preserve">tly linked to plasmid- or chromosomally encoded </w:t>
      </w:r>
      <w:r>
        <w:rPr>
          <w:rFonts w:ascii="Arial Narrow" w:eastAsia="Arial Narrow" w:hAnsi="Arial Narrow" w:cs="Arial Narrow"/>
          <w:i/>
          <w:color w:val="212121"/>
          <w:sz w:val="18"/>
          <w:szCs w:val="18"/>
          <w:highlight w:val="white"/>
        </w:rPr>
        <w:t>optrA</w:t>
      </w:r>
      <w:r>
        <w:rPr>
          <w:rFonts w:ascii="Arial Narrow" w:eastAsia="Arial Narrow" w:hAnsi="Arial Narrow" w:cs="Arial Narrow"/>
          <w:color w:val="212121"/>
          <w:sz w:val="18"/>
          <w:szCs w:val="18"/>
          <w:highlight w:val="white"/>
        </w:rPr>
        <w:t xml:space="preserve">; only two isolates carried </w:t>
      </w:r>
      <w:r>
        <w:rPr>
          <w:rFonts w:ascii="Arial Narrow" w:eastAsia="Arial Narrow" w:hAnsi="Arial Narrow" w:cs="Arial Narrow"/>
          <w:i/>
          <w:color w:val="212121"/>
          <w:sz w:val="18"/>
          <w:szCs w:val="18"/>
          <w:highlight w:val="white"/>
        </w:rPr>
        <w:t>cfrA</w:t>
      </w:r>
      <w:r>
        <w:rPr>
          <w:rFonts w:ascii="Arial Narrow" w:eastAsia="Arial Narrow" w:hAnsi="Arial Narrow" w:cs="Arial Narrow"/>
          <w:color w:val="212121"/>
          <w:sz w:val="18"/>
          <w:szCs w:val="18"/>
          <w:highlight w:val="white"/>
        </w:rPr>
        <w:t>. No mutations were detected in 23S rRNA domain V or ribosomal proteins L3/L4. Clinically, LNSEf strains were associated with immunosuppression, previous surgical interven</w:t>
      </w:r>
      <w:r>
        <w:rPr>
          <w:rFonts w:ascii="Arial Narrow" w:eastAsia="Arial Narrow" w:hAnsi="Arial Narrow" w:cs="Arial Narrow"/>
          <w:color w:val="212121"/>
          <w:sz w:val="18"/>
          <w:szCs w:val="18"/>
          <w:highlight w:val="white"/>
        </w:rPr>
        <w:t>tions, and prolonged hospital stays. Although most LNSEf isolates retained susceptibility to ampicillin, vancomycin, and daptomycin, they exhibited high rates of resistance to other antibiotic classes, particularly aminoglycosides and fluoroquinolones. The</w:t>
      </w:r>
      <w:r>
        <w:rPr>
          <w:rFonts w:ascii="Arial Narrow" w:eastAsia="Arial Narrow" w:hAnsi="Arial Narrow" w:cs="Arial Narrow"/>
          <w:color w:val="212121"/>
          <w:sz w:val="18"/>
          <w:szCs w:val="18"/>
          <w:highlight w:val="white"/>
        </w:rPr>
        <w:t>se findings underscore the emergence of LNSEf in this region, highlighting the need for robust genomic surveillance, strict infection control, and judicious antimicrobial stewardship to curb further dissemination.</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Keywords: </w:t>
      </w:r>
      <w:r>
        <w:rPr>
          <w:rFonts w:ascii="Arial Narrow" w:eastAsia="Arial Narrow" w:hAnsi="Arial Narrow" w:cs="Arial Narrow"/>
          <w:color w:val="212121"/>
          <w:sz w:val="18"/>
          <w:szCs w:val="18"/>
          <w:highlight w:val="white"/>
        </w:rPr>
        <w:t>Enterococcus faecalis; cfr; geno</w:t>
      </w:r>
      <w:r>
        <w:rPr>
          <w:rFonts w:ascii="Arial Narrow" w:eastAsia="Arial Narrow" w:hAnsi="Arial Narrow" w:cs="Arial Narrow"/>
          <w:color w:val="212121"/>
          <w:sz w:val="18"/>
          <w:szCs w:val="18"/>
          <w:highlight w:val="white"/>
        </w:rPr>
        <w:t>mic surveillance; linezolid resistance; multidrug-resistant bacteria; optrA.</w:t>
      </w:r>
    </w:p>
    <w:p w:rsidR="00165FB3" w:rsidRDefault="00836D4B">
      <w:pPr>
        <w:shd w:val="clear" w:color="auto" w:fill="FFFFFF"/>
        <w:spacing w:before="280" w:after="280" w:line="240" w:lineRule="auto"/>
        <w:jc w:val="both"/>
        <w:rPr>
          <w:rFonts w:ascii="Arial Narrow" w:eastAsia="Arial Narrow" w:hAnsi="Arial Narrow" w:cs="Arial Narrow"/>
          <w:color w:val="0071BC"/>
          <w:sz w:val="18"/>
          <w:szCs w:val="18"/>
          <w:highlight w:val="white"/>
        </w:rPr>
      </w:pPr>
      <w:r>
        <w:br w:type="page"/>
      </w:r>
    </w:p>
    <w:p w:rsidR="00165FB3" w:rsidRDefault="00836D4B">
      <w:pPr>
        <w:shd w:val="clear" w:color="auto" w:fill="FFFFFF"/>
        <w:spacing w:after="0" w:line="360" w:lineRule="auto"/>
        <w:jc w:val="both"/>
        <w:rPr>
          <w:rFonts w:ascii="Arial Narrow" w:eastAsia="Arial Narrow" w:hAnsi="Arial Narrow" w:cs="Arial Narrow"/>
          <w:color w:val="5B616B"/>
          <w:sz w:val="18"/>
          <w:szCs w:val="18"/>
          <w:highlight w:val="white"/>
        </w:rPr>
      </w:pPr>
      <w:r>
        <w:rPr>
          <w:rFonts w:ascii="Arial Narrow" w:eastAsia="Arial Narrow" w:hAnsi="Arial Narrow" w:cs="Arial Narrow"/>
          <w:color w:val="0071BC"/>
          <w:sz w:val="18"/>
          <w:szCs w:val="18"/>
          <w:highlight w:val="white"/>
        </w:rPr>
        <w:lastRenderedPageBreak/>
        <w:t xml:space="preserve">BMC Infect Dis. </w:t>
      </w:r>
      <w:r>
        <w:rPr>
          <w:rFonts w:ascii="Arial Narrow" w:eastAsia="Arial Narrow" w:hAnsi="Arial Narrow" w:cs="Arial Narrow"/>
          <w:color w:val="5B616B"/>
          <w:sz w:val="18"/>
          <w:szCs w:val="18"/>
          <w:highlight w:val="white"/>
        </w:rPr>
        <w:t>2025 Mar 4</w:t>
      </w:r>
      <w:proofErr w:type="gramStart"/>
      <w:r>
        <w:rPr>
          <w:rFonts w:ascii="Arial Narrow" w:eastAsia="Arial Narrow" w:hAnsi="Arial Narrow" w:cs="Arial Narrow"/>
          <w:color w:val="5B616B"/>
          <w:sz w:val="18"/>
          <w:szCs w:val="18"/>
          <w:highlight w:val="white"/>
        </w:rPr>
        <w:t>;25</w:t>
      </w:r>
      <w:proofErr w:type="gramEnd"/>
      <w:r>
        <w:rPr>
          <w:rFonts w:ascii="Arial Narrow" w:eastAsia="Arial Narrow" w:hAnsi="Arial Narrow" w:cs="Arial Narrow"/>
          <w:color w:val="5B616B"/>
          <w:sz w:val="18"/>
          <w:szCs w:val="18"/>
          <w:highlight w:val="white"/>
        </w:rPr>
        <w:t>(1):307.</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doi</w:t>
      </w:r>
      <w:proofErr w:type="gramEnd"/>
      <w:r>
        <w:rPr>
          <w:rFonts w:ascii="Arial Narrow" w:eastAsia="Arial Narrow" w:hAnsi="Arial Narrow" w:cs="Arial Narrow"/>
          <w:color w:val="5B616B"/>
          <w:sz w:val="18"/>
          <w:szCs w:val="18"/>
          <w:highlight w:val="white"/>
        </w:rPr>
        <w:t>: 10.1186/s12879-025-10677-0.</w:t>
      </w:r>
    </w:p>
    <w:p w:rsidR="00165FB3" w:rsidRDefault="00836D4B">
      <w:pPr>
        <w:pStyle w:val="Ttulo1"/>
        <w:shd w:val="clear" w:color="auto" w:fill="FFFFFF"/>
        <w:spacing w:after="120" w:line="335" w:lineRule="auto"/>
        <w:jc w:val="both"/>
        <w:rPr>
          <w:rFonts w:ascii="Arial Narrow" w:eastAsia="Arial Narrow" w:hAnsi="Arial Narrow" w:cs="Arial Narrow"/>
          <w:color w:val="212121"/>
          <w:sz w:val="18"/>
          <w:szCs w:val="18"/>
          <w:highlight w:val="white"/>
        </w:rPr>
      </w:pPr>
      <w:bookmarkStart w:id="9" w:name="_heading=h.wzjsjn1i58gc" w:colFirst="0" w:colLast="0"/>
      <w:bookmarkEnd w:id="9"/>
      <w:r>
        <w:rPr>
          <w:rFonts w:ascii="Arial Narrow" w:eastAsia="Arial Narrow" w:hAnsi="Arial Narrow" w:cs="Arial Narrow"/>
          <w:color w:val="212121"/>
          <w:sz w:val="18"/>
          <w:szCs w:val="18"/>
          <w:highlight w:val="white"/>
        </w:rPr>
        <w:t>Development of a Weighted-Incidence Syndromic Combination Antibiogram (WISCA) to guide empiric antibiotic treatment for ventilator-associated pneumonia in a Mexican tertiary care university hospital</w:t>
      </w:r>
    </w:p>
    <w:p w:rsidR="00165FB3" w:rsidRDefault="00836D4B">
      <w:pPr>
        <w:shd w:val="clear" w:color="auto" w:fill="FFFFFF"/>
        <w:spacing w:after="280" w:line="360" w:lineRule="auto"/>
        <w:jc w:val="both"/>
        <w:rPr>
          <w:rFonts w:ascii="Arial Narrow" w:eastAsia="Arial Narrow" w:hAnsi="Arial Narrow" w:cs="Arial Narrow"/>
          <w:color w:val="323A45"/>
          <w:sz w:val="18"/>
          <w:szCs w:val="18"/>
          <w:highlight w:val="white"/>
        </w:rPr>
      </w:pPr>
      <w:hyperlink r:id="rId166">
        <w:r>
          <w:rPr>
            <w:rFonts w:ascii="Arial Narrow" w:eastAsia="Arial Narrow" w:hAnsi="Arial Narrow" w:cs="Arial Narrow"/>
            <w:color w:val="0071BC"/>
            <w:sz w:val="18"/>
            <w:szCs w:val="18"/>
            <w:highlight w:val="white"/>
          </w:rPr>
          <w:t>Jaime Briseno-Ramírez</w:t>
        </w:r>
      </w:hyperlink>
      <w:r>
        <w:rPr>
          <w:rFonts w:ascii="Arial Narrow" w:eastAsia="Arial Narrow" w:hAnsi="Arial Narrow" w:cs="Arial Narrow"/>
          <w:color w:val="5B616B"/>
          <w:sz w:val="18"/>
          <w:szCs w:val="18"/>
          <w:highlight w:val="white"/>
        </w:rPr>
        <w:t xml:space="preserve"> </w:t>
      </w:r>
      <w:hyperlink r:id="rId167"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168"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169"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170">
        <w:r>
          <w:rPr>
            <w:rFonts w:ascii="Arial Narrow" w:eastAsia="Arial Narrow" w:hAnsi="Arial Narrow" w:cs="Arial Narrow"/>
            <w:color w:val="0071BC"/>
            <w:sz w:val="18"/>
            <w:szCs w:val="18"/>
            <w:highlight w:val="white"/>
          </w:rPr>
          <w:t>Adolfo Gómez-Quiroz</w:t>
        </w:r>
      </w:hyperlink>
      <w:r>
        <w:rPr>
          <w:rFonts w:ascii="Arial Narrow" w:eastAsia="Arial Narrow" w:hAnsi="Arial Narrow" w:cs="Arial Narrow"/>
          <w:color w:val="5B616B"/>
          <w:sz w:val="18"/>
          <w:szCs w:val="18"/>
          <w:highlight w:val="white"/>
        </w:rPr>
        <w:t xml:space="preserve"> </w:t>
      </w:r>
      <w:hyperlink r:id="rId171"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172">
        <w:r>
          <w:rPr>
            <w:rFonts w:ascii="Arial Narrow" w:eastAsia="Arial Narrow" w:hAnsi="Arial Narrow" w:cs="Arial Narrow"/>
            <w:color w:val="0071BC"/>
            <w:sz w:val="18"/>
            <w:szCs w:val="18"/>
            <w:highlight w:val="white"/>
          </w:rPr>
          <w:t>Brenda Berenice Avila-Cardenas</w:t>
        </w:r>
      </w:hyperlink>
      <w:r>
        <w:rPr>
          <w:rFonts w:ascii="Arial Narrow" w:eastAsia="Arial Narrow" w:hAnsi="Arial Narrow" w:cs="Arial Narrow"/>
          <w:color w:val="5B616B"/>
          <w:sz w:val="18"/>
          <w:szCs w:val="18"/>
          <w:highlight w:val="white"/>
        </w:rPr>
        <w:t xml:space="preserve"> </w:t>
      </w:r>
      <w:hyperlink r:id="rId173"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174">
        <w:r>
          <w:rPr>
            <w:rFonts w:ascii="Arial Narrow" w:eastAsia="Arial Narrow" w:hAnsi="Arial Narrow" w:cs="Arial Narrow"/>
            <w:color w:val="0071BC"/>
            <w:sz w:val="18"/>
            <w:szCs w:val="18"/>
            <w:highlight w:val="white"/>
          </w:rPr>
          <w:t>Judith Carolina De Arcos-Jiménez</w:t>
        </w:r>
      </w:hyperlink>
      <w:r>
        <w:rPr>
          <w:rFonts w:ascii="Arial Narrow" w:eastAsia="Arial Narrow" w:hAnsi="Arial Narrow" w:cs="Arial Narrow"/>
          <w:color w:val="5B616B"/>
          <w:sz w:val="18"/>
          <w:szCs w:val="18"/>
          <w:highlight w:val="white"/>
        </w:rPr>
        <w:t xml:space="preserve"> </w:t>
      </w:r>
      <w:hyperlink r:id="rId175"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176"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177">
        <w:r>
          <w:rPr>
            <w:rFonts w:ascii="Arial Narrow" w:eastAsia="Arial Narrow" w:hAnsi="Arial Narrow" w:cs="Arial Narrow"/>
            <w:color w:val="0071BC"/>
            <w:sz w:val="18"/>
            <w:szCs w:val="18"/>
            <w:highlight w:val="white"/>
          </w:rPr>
          <w:t>Leonardo Perales-Guerrero</w:t>
        </w:r>
      </w:hyperlink>
      <w:r>
        <w:rPr>
          <w:rFonts w:ascii="Arial Narrow" w:eastAsia="Arial Narrow" w:hAnsi="Arial Narrow" w:cs="Arial Narrow"/>
          <w:color w:val="5B616B"/>
          <w:sz w:val="18"/>
          <w:szCs w:val="18"/>
          <w:highlight w:val="white"/>
        </w:rPr>
        <w:t xml:space="preserve"> </w:t>
      </w:r>
      <w:hyperlink r:id="rId178"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179">
        <w:r>
          <w:rPr>
            <w:rFonts w:ascii="Arial Narrow" w:eastAsia="Arial Narrow" w:hAnsi="Arial Narrow" w:cs="Arial Narrow"/>
            <w:color w:val="0071BC"/>
            <w:sz w:val="18"/>
            <w:szCs w:val="18"/>
            <w:highlight w:val="white"/>
          </w:rPr>
          <w:t>Jaime F Andrade-Villanueva</w:t>
        </w:r>
      </w:hyperlink>
      <w:r>
        <w:rPr>
          <w:rFonts w:ascii="Arial Narrow" w:eastAsia="Arial Narrow" w:hAnsi="Arial Narrow" w:cs="Arial Narrow"/>
          <w:color w:val="5B616B"/>
          <w:sz w:val="18"/>
          <w:szCs w:val="18"/>
          <w:highlight w:val="white"/>
        </w:rPr>
        <w:t xml:space="preserve"> </w:t>
      </w:r>
      <w:hyperlink r:id="rId180" w:anchor="full-view-affiliation-5">
        <w:r>
          <w:rPr>
            <w:rFonts w:ascii="Arial Narrow" w:eastAsia="Arial Narrow" w:hAnsi="Arial Narrow" w:cs="Arial Narrow"/>
            <w:color w:val="323A45"/>
            <w:sz w:val="18"/>
            <w:szCs w:val="18"/>
            <w:shd w:val="clear" w:color="auto" w:fill="F1F1F1"/>
          </w:rPr>
          <w:t>5</w:t>
        </w:r>
      </w:hyperlink>
      <w:r>
        <w:rPr>
          <w:rFonts w:ascii="Arial Narrow" w:eastAsia="Arial Narrow" w:hAnsi="Arial Narrow" w:cs="Arial Narrow"/>
          <w:color w:val="5B616B"/>
          <w:sz w:val="18"/>
          <w:szCs w:val="18"/>
          <w:highlight w:val="white"/>
        </w:rPr>
        <w:t xml:space="preserve">, </w:t>
      </w:r>
      <w:hyperlink r:id="rId181">
        <w:r>
          <w:rPr>
            <w:rFonts w:ascii="Arial Narrow" w:eastAsia="Arial Narrow" w:hAnsi="Arial Narrow" w:cs="Arial Narrow"/>
            <w:color w:val="0071BC"/>
            <w:sz w:val="18"/>
            <w:szCs w:val="18"/>
            <w:highlight w:val="white"/>
          </w:rPr>
          <w:t>Pedro Martínez-Ayala</w:t>
        </w:r>
      </w:hyperlink>
      <w:r>
        <w:rPr>
          <w:rFonts w:ascii="Arial Narrow" w:eastAsia="Arial Narrow" w:hAnsi="Arial Narrow" w:cs="Arial Narrow"/>
          <w:color w:val="5B616B"/>
          <w:sz w:val="18"/>
          <w:szCs w:val="18"/>
          <w:highlight w:val="white"/>
        </w:rPr>
        <w:t xml:space="preserve"> </w:t>
      </w:r>
      <w:hyperlink r:id="rId182" w:anchor="full-view-affiliation-6">
        <w:r>
          <w:rPr>
            <w:rFonts w:ascii="Arial Narrow" w:eastAsia="Arial Narrow" w:hAnsi="Arial Narrow" w:cs="Arial Narrow"/>
            <w:color w:val="323A45"/>
            <w:sz w:val="18"/>
            <w:szCs w:val="18"/>
            <w:shd w:val="clear" w:color="auto" w:fill="F1F1F1"/>
          </w:rPr>
          <w:t>6</w:t>
        </w:r>
      </w:hyperlink>
      <w:r>
        <w:rPr>
          <w:rFonts w:ascii="Arial Narrow" w:eastAsia="Arial Narrow" w:hAnsi="Arial Narrow" w:cs="Arial Narrow"/>
          <w:color w:val="5B616B"/>
          <w:sz w:val="18"/>
          <w:szCs w:val="18"/>
          <w:highlight w:val="white"/>
        </w:rPr>
        <w:t xml:space="preserve"> </w:t>
      </w:r>
      <w:hyperlink r:id="rId183" w:anchor="full-view-affiliation-7">
        <w:r>
          <w:rPr>
            <w:rFonts w:ascii="Arial Narrow" w:eastAsia="Arial Narrow" w:hAnsi="Arial Narrow" w:cs="Arial Narrow"/>
            <w:color w:val="323A45"/>
            <w:sz w:val="18"/>
            <w:szCs w:val="18"/>
            <w:shd w:val="clear" w:color="auto" w:fill="F1F1F1"/>
          </w:rPr>
          <w:t>7</w:t>
        </w:r>
      </w:hyperlink>
    </w:p>
    <w:p w:rsidR="00165FB3" w:rsidRDefault="00836D4B">
      <w:pPr>
        <w:shd w:val="clear" w:color="auto" w:fill="FFFFFF"/>
        <w:spacing w:after="0" w:line="360" w:lineRule="auto"/>
        <w:rPr>
          <w:rFonts w:ascii="Arial Narrow" w:eastAsia="Arial Narrow" w:hAnsi="Arial Narrow" w:cs="Arial Narrow"/>
          <w:color w:val="0071BC"/>
          <w:sz w:val="18"/>
          <w:szCs w:val="18"/>
          <w:highlight w:val="white"/>
        </w:rPr>
      </w:pPr>
      <w:r>
        <w:rPr>
          <w:rFonts w:ascii="Arial Narrow" w:eastAsia="Arial Narrow" w:hAnsi="Arial Narrow" w:cs="Arial Narrow"/>
          <w:color w:val="212121"/>
          <w:sz w:val="18"/>
          <w:szCs w:val="18"/>
          <w:highlight w:val="white"/>
        </w:rPr>
        <w:t xml:space="preserve">PMID: 40038606 PMCID: </w:t>
      </w:r>
      <w:hyperlink r:id="rId184">
        <w:r>
          <w:rPr>
            <w:rFonts w:ascii="Arial Narrow" w:eastAsia="Arial Narrow" w:hAnsi="Arial Narrow" w:cs="Arial Narrow"/>
            <w:color w:val="0071BC"/>
            <w:sz w:val="18"/>
            <w:szCs w:val="18"/>
            <w:highlight w:val="white"/>
          </w:rPr>
          <w:t>PMC11877913</w:t>
        </w:r>
      </w:hyperlink>
      <w:r>
        <w:rPr>
          <w:rFonts w:ascii="Arial Narrow" w:eastAsia="Arial Narrow" w:hAnsi="Arial Narrow" w:cs="Arial Narrow"/>
          <w:color w:val="212121"/>
          <w:sz w:val="18"/>
          <w:szCs w:val="18"/>
          <w:highlight w:val="white"/>
        </w:rPr>
        <w:t xml:space="preserve"> DOI: </w:t>
      </w:r>
      <w:hyperlink r:id="rId185">
        <w:r>
          <w:rPr>
            <w:rFonts w:ascii="Arial Narrow" w:eastAsia="Arial Narrow" w:hAnsi="Arial Narrow" w:cs="Arial Narrow"/>
            <w:color w:val="0071BC"/>
            <w:sz w:val="18"/>
            <w:szCs w:val="18"/>
            <w:highlight w:val="white"/>
          </w:rPr>
          <w:t>10.1186/s12879-025-10677-0</w:t>
        </w:r>
      </w:hyperlink>
    </w:p>
    <w:p w:rsidR="00165FB3" w:rsidRDefault="00836D4B">
      <w:pPr>
        <w:pStyle w:val="Ttulo2"/>
        <w:shd w:val="clear" w:color="auto" w:fill="FFFFFF"/>
        <w:spacing w:before="360" w:after="80"/>
        <w:jc w:val="both"/>
        <w:rPr>
          <w:rFonts w:ascii="Arial Narrow" w:eastAsia="Arial Narrow" w:hAnsi="Arial Narrow" w:cs="Arial Narrow"/>
          <w:color w:val="212121"/>
          <w:sz w:val="18"/>
          <w:szCs w:val="18"/>
          <w:highlight w:val="white"/>
        </w:rPr>
      </w:pPr>
      <w:bookmarkStart w:id="10" w:name="_heading=h.f599tiiizjsz" w:colFirst="0" w:colLast="0"/>
      <w:bookmarkEnd w:id="10"/>
      <w:r>
        <w:rPr>
          <w:rFonts w:ascii="Arial Narrow" w:eastAsia="Arial Narrow" w:hAnsi="Arial Narrow" w:cs="Arial Narrow"/>
          <w:color w:val="212121"/>
          <w:sz w:val="18"/>
          <w:szCs w:val="18"/>
          <w:highlight w:val="white"/>
        </w:rPr>
        <w:t>Abstract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Background: </w:t>
      </w:r>
      <w:r>
        <w:rPr>
          <w:rFonts w:ascii="Arial Narrow" w:eastAsia="Arial Narrow" w:hAnsi="Arial Narrow" w:cs="Arial Narrow"/>
          <w:color w:val="212121"/>
          <w:sz w:val="18"/>
          <w:szCs w:val="18"/>
          <w:highlight w:val="white"/>
        </w:rPr>
        <w:t>Ventilator-associated pneumonia (VAP) is a significant nosocomial infection in critically ill patients, leading to high morbidity, mortality, and increased healthcare costs. The diversity of local microbiology and resistance patterns complicates the empiri</w:t>
      </w:r>
      <w:r>
        <w:rPr>
          <w:rFonts w:ascii="Arial Narrow" w:eastAsia="Arial Narrow" w:hAnsi="Arial Narrow" w:cs="Arial Narrow"/>
          <w:color w:val="212121"/>
          <w:sz w:val="18"/>
          <w:szCs w:val="18"/>
          <w:highlight w:val="white"/>
        </w:rPr>
        <w:t>cal treatment selection. The Weighted-Incidence Syndromic Combination Antibiogram (WISCA) offers an innovative tool to optimize empirical antibiotic therapy by integrating local microbiological data and resistance profiles.</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Objective: </w:t>
      </w:r>
      <w:r>
        <w:rPr>
          <w:rFonts w:ascii="Arial Narrow" w:eastAsia="Arial Narrow" w:hAnsi="Arial Narrow" w:cs="Arial Narrow"/>
          <w:color w:val="212121"/>
          <w:sz w:val="18"/>
          <w:szCs w:val="18"/>
          <w:highlight w:val="white"/>
        </w:rPr>
        <w:t>To develop a WISCA ta</w:t>
      </w:r>
      <w:r>
        <w:rPr>
          <w:rFonts w:ascii="Arial Narrow" w:eastAsia="Arial Narrow" w:hAnsi="Arial Narrow" w:cs="Arial Narrow"/>
          <w:color w:val="212121"/>
          <w:sz w:val="18"/>
          <w:szCs w:val="18"/>
          <w:highlight w:val="white"/>
        </w:rPr>
        <w:t>ilored for VAP in a Mexican tertiary care university hospital, aiming to enhance empirical antibiotic coverage by addressing the unique pathogen distribution and resistance patterns within the institution.</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Methods: </w:t>
      </w:r>
      <w:r>
        <w:rPr>
          <w:rFonts w:ascii="Arial Narrow" w:eastAsia="Arial Narrow" w:hAnsi="Arial Narrow" w:cs="Arial Narrow"/>
          <w:color w:val="212121"/>
          <w:sz w:val="18"/>
          <w:szCs w:val="18"/>
          <w:highlight w:val="white"/>
        </w:rPr>
        <w:t>This retrospective study included 197 VAP</w:t>
      </w:r>
      <w:r>
        <w:rPr>
          <w:rFonts w:ascii="Arial Narrow" w:eastAsia="Arial Narrow" w:hAnsi="Arial Narrow" w:cs="Arial Narrow"/>
          <w:color w:val="212121"/>
          <w:sz w:val="18"/>
          <w:szCs w:val="18"/>
          <w:highlight w:val="white"/>
        </w:rPr>
        <w:t xml:space="preserve"> episodes from 129 patients admitted to a critical care unit between June 2021 and June 2024. Clinical and microbiological data, including pathogen susceptibility profiles, were analyzed using a Bayesian hierarchical model to evaluate the coverage of multi</w:t>
      </w:r>
      <w:r>
        <w:rPr>
          <w:rFonts w:ascii="Arial Narrow" w:eastAsia="Arial Narrow" w:hAnsi="Arial Narrow" w:cs="Arial Narrow"/>
          <w:color w:val="212121"/>
          <w:sz w:val="18"/>
          <w:szCs w:val="18"/>
          <w:highlight w:val="white"/>
        </w:rPr>
        <w:t>ple antibiotic regimens. We also assessed the current impact of inappropriate empiric or directed treatment on in-hospital mortality using Cox regression models to support the development of a WISCA model.</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Results: </w:t>
      </w:r>
      <w:r>
        <w:rPr>
          <w:rFonts w:ascii="Arial Narrow" w:eastAsia="Arial Narrow" w:hAnsi="Arial Narrow" w:cs="Arial Narrow"/>
          <w:color w:val="212121"/>
          <w:sz w:val="18"/>
          <w:szCs w:val="18"/>
          <w:highlight w:val="white"/>
        </w:rPr>
        <w:t>The median age of the patients was 44 yea</w:t>
      </w:r>
      <w:r>
        <w:rPr>
          <w:rFonts w:ascii="Arial Narrow" w:eastAsia="Arial Narrow" w:hAnsi="Arial Narrow" w:cs="Arial Narrow"/>
          <w:color w:val="212121"/>
          <w:sz w:val="18"/>
          <w:szCs w:val="18"/>
          <w:highlight w:val="white"/>
        </w:rPr>
        <w:t xml:space="preserve">rs (IQR 35-56), with Acinetobacter baumannii (n = 71), Enterobacterales (n = 53) and Pseudomonas aeruginosa (n = 36) identified as the most frequently isolated pathogens. The developed WISCA models showed variable coverage based on antibiotic regimens and </w:t>
      </w:r>
      <w:r>
        <w:rPr>
          <w:rFonts w:ascii="Arial Narrow" w:eastAsia="Arial Narrow" w:hAnsi="Arial Narrow" w:cs="Arial Narrow"/>
          <w:color w:val="212121"/>
          <w:sz w:val="18"/>
          <w:szCs w:val="18"/>
          <w:highlight w:val="white"/>
        </w:rPr>
        <w:t>the duration of invasive mechanical ventilation (IMV). Inappropriate directed therapy during the VAP episode was associated with increased mortality, as were the diagnosis of Acute Respiratory Distress Syndrome (ARDS) and a high Sequential Organ Failure As</w:t>
      </w:r>
      <w:r>
        <w:rPr>
          <w:rFonts w:ascii="Arial Narrow" w:eastAsia="Arial Narrow" w:hAnsi="Arial Narrow" w:cs="Arial Narrow"/>
          <w:color w:val="212121"/>
          <w:sz w:val="18"/>
          <w:szCs w:val="18"/>
          <w:highlight w:val="white"/>
        </w:rPr>
        <w:t>sessment (SOFA) score (p &lt; 0.01).</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Conclusions: </w:t>
      </w:r>
      <w:r>
        <w:rPr>
          <w:rFonts w:ascii="Arial Narrow" w:eastAsia="Arial Narrow" w:hAnsi="Arial Narrow" w:cs="Arial Narrow"/>
          <w:color w:val="212121"/>
          <w:sz w:val="18"/>
          <w:szCs w:val="18"/>
          <w:highlight w:val="white"/>
        </w:rPr>
        <w:t>The tailored WISCA with Bayesian hierarchical modeling provided more adaptive, subgroup-specific estimates and managed uncertainty better compared to fixed models. The implementation of this WISCA model demonstrated potential to optimize antibiotic strateg</w:t>
      </w:r>
      <w:r>
        <w:rPr>
          <w:rFonts w:ascii="Arial Narrow" w:eastAsia="Arial Narrow" w:hAnsi="Arial Narrow" w:cs="Arial Narrow"/>
          <w:color w:val="212121"/>
          <w:sz w:val="18"/>
          <w:szCs w:val="18"/>
          <w:highlight w:val="white"/>
        </w:rPr>
        <w:t>ies and improve clinical outcomes in critically ill patients in our hospital.</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Topic: </w:t>
      </w:r>
      <w:r>
        <w:rPr>
          <w:rFonts w:ascii="Arial Narrow" w:eastAsia="Arial Narrow" w:hAnsi="Arial Narrow" w:cs="Arial Narrow"/>
          <w:color w:val="212121"/>
          <w:sz w:val="18"/>
          <w:szCs w:val="18"/>
          <w:highlight w:val="white"/>
        </w:rPr>
        <w:t>Optimizing Empirical Antibiotic Therapy for Ventilator-Associated Pneumonia Using a Weighted-Incidence Syndromic Combination Antibiogram in a Mexican Tertiary Care Hospita</w:t>
      </w:r>
      <w:r>
        <w:rPr>
          <w:rFonts w:ascii="Arial Narrow" w:eastAsia="Arial Narrow" w:hAnsi="Arial Narrow" w:cs="Arial Narrow"/>
          <w:color w:val="212121"/>
          <w:sz w:val="18"/>
          <w:szCs w:val="18"/>
          <w:highlight w:val="white"/>
        </w:rPr>
        <w:t>l.</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Keywords: </w:t>
      </w:r>
      <w:r>
        <w:rPr>
          <w:rFonts w:ascii="Arial Narrow" w:eastAsia="Arial Narrow" w:hAnsi="Arial Narrow" w:cs="Arial Narrow"/>
          <w:color w:val="212121"/>
          <w:sz w:val="18"/>
          <w:szCs w:val="18"/>
          <w:highlight w:val="white"/>
        </w:rPr>
        <w:t>Acinetobacter baumannii; Antibiotic resistance; Bayesian hierarchical model; Empirical therapy; Ventilator-associated pneumonia; Weighted incidence syndromic combination antibiogram.</w:t>
      </w:r>
    </w:p>
    <w:p w:rsidR="00165FB3" w:rsidRDefault="00836D4B">
      <w:pPr>
        <w:shd w:val="clear" w:color="auto" w:fill="FFFFFF"/>
        <w:spacing w:before="280" w:after="280" w:line="240" w:lineRule="auto"/>
        <w:jc w:val="both"/>
        <w:rPr>
          <w:rFonts w:ascii="Arial Narrow" w:eastAsia="Arial Narrow" w:hAnsi="Arial Narrow" w:cs="Arial Narrow"/>
          <w:color w:val="0071BC"/>
          <w:sz w:val="18"/>
          <w:szCs w:val="18"/>
          <w:highlight w:val="white"/>
        </w:rPr>
      </w:pPr>
      <w:r>
        <w:br w:type="page"/>
      </w:r>
    </w:p>
    <w:p w:rsidR="00165FB3" w:rsidRDefault="00836D4B">
      <w:pPr>
        <w:shd w:val="clear" w:color="auto" w:fill="FFFFFF"/>
        <w:spacing w:after="0" w:line="360" w:lineRule="auto"/>
        <w:jc w:val="both"/>
        <w:rPr>
          <w:rFonts w:ascii="Arial Narrow" w:eastAsia="Arial Narrow" w:hAnsi="Arial Narrow" w:cs="Arial Narrow"/>
          <w:color w:val="5B616B"/>
          <w:sz w:val="18"/>
          <w:szCs w:val="18"/>
          <w:highlight w:val="white"/>
        </w:rPr>
      </w:pPr>
      <w:r>
        <w:rPr>
          <w:rFonts w:ascii="Arial Narrow" w:eastAsia="Arial Narrow" w:hAnsi="Arial Narrow" w:cs="Arial Narrow"/>
          <w:color w:val="0071BC"/>
          <w:sz w:val="18"/>
          <w:szCs w:val="18"/>
          <w:highlight w:val="white"/>
        </w:rPr>
        <w:lastRenderedPageBreak/>
        <w:t xml:space="preserve">Pain Manag Nurs. </w:t>
      </w:r>
      <w:r>
        <w:rPr>
          <w:rFonts w:ascii="Arial Narrow" w:eastAsia="Arial Narrow" w:hAnsi="Arial Narrow" w:cs="Arial Narrow"/>
          <w:color w:val="5B616B"/>
          <w:sz w:val="18"/>
          <w:szCs w:val="18"/>
          <w:highlight w:val="white"/>
        </w:rPr>
        <w:t>2025 Mar 11:S1524-9042(25)00118-3.</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doi</w:t>
      </w:r>
      <w:proofErr w:type="gramEnd"/>
      <w:r>
        <w:rPr>
          <w:rFonts w:ascii="Arial Narrow" w:eastAsia="Arial Narrow" w:hAnsi="Arial Narrow" w:cs="Arial Narrow"/>
          <w:color w:val="5B616B"/>
          <w:sz w:val="18"/>
          <w:szCs w:val="18"/>
          <w:highlight w:val="white"/>
        </w:rPr>
        <w:t>: 1</w:t>
      </w:r>
      <w:r>
        <w:rPr>
          <w:rFonts w:ascii="Arial Narrow" w:eastAsia="Arial Narrow" w:hAnsi="Arial Narrow" w:cs="Arial Narrow"/>
          <w:color w:val="5B616B"/>
          <w:sz w:val="18"/>
          <w:szCs w:val="18"/>
          <w:highlight w:val="white"/>
        </w:rPr>
        <w:t>0.1016/j.pmn.2025.02.006.</w:t>
      </w:r>
      <w:r>
        <w:rPr>
          <w:rFonts w:ascii="Arial Narrow" w:eastAsia="Arial Narrow" w:hAnsi="Arial Narrow" w:cs="Arial Narrow"/>
          <w:color w:val="212121"/>
          <w:sz w:val="18"/>
          <w:szCs w:val="18"/>
          <w:highlight w:val="white"/>
        </w:rPr>
        <w:t xml:space="preserve"> </w:t>
      </w:r>
      <w:r>
        <w:rPr>
          <w:rFonts w:ascii="Arial Narrow" w:eastAsia="Arial Narrow" w:hAnsi="Arial Narrow" w:cs="Arial Narrow"/>
          <w:color w:val="5B616B"/>
          <w:sz w:val="18"/>
          <w:szCs w:val="18"/>
          <w:highlight w:val="white"/>
        </w:rPr>
        <w:t>Online ahead of print.</w:t>
      </w:r>
    </w:p>
    <w:p w:rsidR="00165FB3" w:rsidRDefault="00836D4B">
      <w:pPr>
        <w:pStyle w:val="Ttulo1"/>
        <w:shd w:val="clear" w:color="auto" w:fill="FFFFFF"/>
        <w:spacing w:after="120" w:line="335" w:lineRule="auto"/>
        <w:jc w:val="both"/>
        <w:rPr>
          <w:rFonts w:ascii="Arial Narrow" w:eastAsia="Arial Narrow" w:hAnsi="Arial Narrow" w:cs="Arial Narrow"/>
          <w:color w:val="212121"/>
          <w:sz w:val="18"/>
          <w:szCs w:val="18"/>
          <w:highlight w:val="white"/>
        </w:rPr>
      </w:pPr>
      <w:bookmarkStart w:id="11" w:name="_heading=h.6xo9mwmv4th" w:colFirst="0" w:colLast="0"/>
      <w:bookmarkEnd w:id="11"/>
      <w:r>
        <w:rPr>
          <w:rFonts w:ascii="Arial Narrow" w:eastAsia="Arial Narrow" w:hAnsi="Arial Narrow" w:cs="Arial Narrow"/>
          <w:color w:val="212121"/>
          <w:sz w:val="18"/>
          <w:szCs w:val="18"/>
          <w:highlight w:val="white"/>
        </w:rPr>
        <w:t>Pain and Suffering: The Experience of Patients With Terminal Cancer</w:t>
      </w:r>
    </w:p>
    <w:p w:rsidR="00165FB3" w:rsidRDefault="00836D4B">
      <w:pPr>
        <w:shd w:val="clear" w:color="auto" w:fill="FFFFFF"/>
        <w:spacing w:after="280" w:line="360" w:lineRule="auto"/>
        <w:jc w:val="both"/>
        <w:rPr>
          <w:rFonts w:ascii="Arial Narrow" w:eastAsia="Arial Narrow" w:hAnsi="Arial Narrow" w:cs="Arial Narrow"/>
          <w:color w:val="323A45"/>
          <w:sz w:val="18"/>
          <w:szCs w:val="18"/>
          <w:highlight w:val="white"/>
        </w:rPr>
      </w:pPr>
      <w:hyperlink r:id="rId186">
        <w:r>
          <w:rPr>
            <w:rFonts w:ascii="Arial Narrow" w:eastAsia="Arial Narrow" w:hAnsi="Arial Narrow" w:cs="Arial Narrow"/>
            <w:color w:val="0071BC"/>
            <w:sz w:val="18"/>
            <w:szCs w:val="18"/>
            <w:highlight w:val="white"/>
          </w:rPr>
          <w:t>Gerardo Rodríguez Aceves</w:t>
        </w:r>
      </w:hyperlink>
      <w:r>
        <w:rPr>
          <w:rFonts w:ascii="Arial Narrow" w:eastAsia="Arial Narrow" w:hAnsi="Arial Narrow" w:cs="Arial Narrow"/>
          <w:color w:val="5B616B"/>
          <w:sz w:val="18"/>
          <w:szCs w:val="18"/>
          <w:highlight w:val="white"/>
        </w:rPr>
        <w:t xml:space="preserve"> </w:t>
      </w:r>
      <w:hyperlink r:id="rId187"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188">
        <w:r>
          <w:rPr>
            <w:rFonts w:ascii="Arial Narrow" w:eastAsia="Arial Narrow" w:hAnsi="Arial Narrow" w:cs="Arial Narrow"/>
            <w:color w:val="0071BC"/>
            <w:sz w:val="18"/>
            <w:szCs w:val="18"/>
            <w:highlight w:val="white"/>
          </w:rPr>
          <w:t>Ana Leticia Salcedo Rocha</w:t>
        </w:r>
      </w:hyperlink>
      <w:r>
        <w:rPr>
          <w:rFonts w:ascii="Arial Narrow" w:eastAsia="Arial Narrow" w:hAnsi="Arial Narrow" w:cs="Arial Narrow"/>
          <w:color w:val="5B616B"/>
          <w:sz w:val="18"/>
          <w:szCs w:val="18"/>
          <w:highlight w:val="white"/>
        </w:rPr>
        <w:t xml:space="preserve"> </w:t>
      </w:r>
      <w:hyperlink r:id="rId189"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190">
        <w:r>
          <w:rPr>
            <w:rFonts w:ascii="Arial Narrow" w:eastAsia="Arial Narrow" w:hAnsi="Arial Narrow" w:cs="Arial Narrow"/>
            <w:color w:val="0071BC"/>
            <w:sz w:val="18"/>
            <w:szCs w:val="18"/>
            <w:highlight w:val="white"/>
          </w:rPr>
          <w:t>Elizabeth Sevilla</w:t>
        </w:r>
      </w:hyperlink>
      <w:r>
        <w:rPr>
          <w:rFonts w:ascii="Arial Narrow" w:eastAsia="Arial Narrow" w:hAnsi="Arial Narrow" w:cs="Arial Narrow"/>
          <w:color w:val="5B616B"/>
          <w:sz w:val="18"/>
          <w:szCs w:val="18"/>
          <w:highlight w:val="white"/>
        </w:rPr>
        <w:t xml:space="preserve"> </w:t>
      </w:r>
      <w:hyperlink r:id="rId191" w:anchor="full-view-affiliation-3">
        <w:r>
          <w:rPr>
            <w:rFonts w:ascii="Arial Narrow" w:eastAsia="Arial Narrow" w:hAnsi="Arial Narrow" w:cs="Arial Narrow"/>
            <w:color w:val="323A45"/>
            <w:sz w:val="18"/>
            <w:szCs w:val="18"/>
            <w:shd w:val="clear" w:color="auto" w:fill="F1F1F1"/>
          </w:rPr>
          <w:t>3</w:t>
        </w:r>
      </w:hyperlink>
    </w:p>
    <w:p w:rsidR="00165FB3" w:rsidRDefault="00836D4B">
      <w:pPr>
        <w:shd w:val="clear" w:color="auto" w:fill="FFFFFF"/>
        <w:spacing w:after="0" w:line="360" w:lineRule="auto"/>
        <w:rPr>
          <w:rFonts w:ascii="Arial Narrow" w:eastAsia="Arial Narrow" w:hAnsi="Arial Narrow" w:cs="Arial Narrow"/>
          <w:color w:val="0071BC"/>
          <w:sz w:val="18"/>
          <w:szCs w:val="18"/>
          <w:highlight w:val="white"/>
        </w:rPr>
      </w:pPr>
      <w:r>
        <w:rPr>
          <w:rFonts w:ascii="Arial Narrow" w:eastAsia="Arial Narrow" w:hAnsi="Arial Narrow" w:cs="Arial Narrow"/>
          <w:color w:val="212121"/>
          <w:sz w:val="18"/>
          <w:szCs w:val="18"/>
          <w:highlight w:val="white"/>
        </w:rPr>
        <w:t>PMID: 40074639 DOI</w:t>
      </w:r>
      <w:r>
        <w:rPr>
          <w:rFonts w:ascii="Arial Narrow" w:eastAsia="Arial Narrow" w:hAnsi="Arial Narrow" w:cs="Arial Narrow"/>
          <w:color w:val="212121"/>
          <w:sz w:val="18"/>
          <w:szCs w:val="18"/>
          <w:highlight w:val="white"/>
        </w:rPr>
        <w:t xml:space="preserve">: </w:t>
      </w:r>
      <w:hyperlink r:id="rId192">
        <w:r>
          <w:rPr>
            <w:rFonts w:ascii="Arial Narrow" w:eastAsia="Arial Narrow" w:hAnsi="Arial Narrow" w:cs="Arial Narrow"/>
            <w:color w:val="0071BC"/>
            <w:sz w:val="18"/>
            <w:szCs w:val="18"/>
            <w:highlight w:val="white"/>
          </w:rPr>
          <w:t>10.1016/j.pmn.2025.02.006</w:t>
        </w:r>
      </w:hyperlink>
    </w:p>
    <w:p w:rsidR="00165FB3" w:rsidRDefault="00836D4B">
      <w:pPr>
        <w:pStyle w:val="Ttulo2"/>
        <w:shd w:val="clear" w:color="auto" w:fill="FFFFFF"/>
        <w:spacing w:before="360" w:after="80"/>
        <w:jc w:val="both"/>
        <w:rPr>
          <w:rFonts w:ascii="Arial Narrow" w:eastAsia="Arial Narrow" w:hAnsi="Arial Narrow" w:cs="Arial Narrow"/>
          <w:color w:val="212121"/>
          <w:sz w:val="18"/>
          <w:szCs w:val="18"/>
          <w:highlight w:val="white"/>
        </w:rPr>
      </w:pPr>
      <w:bookmarkStart w:id="12" w:name="_heading=h.kw724fi6dhh1" w:colFirst="0" w:colLast="0"/>
      <w:bookmarkEnd w:id="12"/>
      <w:r>
        <w:rPr>
          <w:rFonts w:ascii="Arial Narrow" w:eastAsia="Arial Narrow" w:hAnsi="Arial Narrow" w:cs="Arial Narrow"/>
          <w:color w:val="212121"/>
          <w:sz w:val="18"/>
          <w:szCs w:val="18"/>
          <w:highlight w:val="white"/>
        </w:rPr>
        <w:t>Abstract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Purpose/objectives: </w:t>
      </w:r>
      <w:r>
        <w:rPr>
          <w:rFonts w:ascii="Arial Narrow" w:eastAsia="Arial Narrow" w:hAnsi="Arial Narrow" w:cs="Arial Narrow"/>
          <w:color w:val="212121"/>
          <w:sz w:val="18"/>
          <w:szCs w:val="18"/>
          <w:highlight w:val="white"/>
        </w:rPr>
        <w:t>Analyze the meaning of pain and suffering experienced by patients with end-stage cancer from a systemic perspective.</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Design: </w:t>
      </w:r>
      <w:r>
        <w:rPr>
          <w:rFonts w:ascii="Arial Narrow" w:eastAsia="Arial Narrow" w:hAnsi="Arial Narrow" w:cs="Arial Narrow"/>
          <w:color w:val="212121"/>
          <w:sz w:val="18"/>
          <w:szCs w:val="18"/>
          <w:highlight w:val="white"/>
        </w:rPr>
        <w:t>Qualitative study based on General Systems Theory.</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Sample/participants: </w:t>
      </w:r>
      <w:r>
        <w:rPr>
          <w:rFonts w:ascii="Arial Narrow" w:eastAsia="Arial Narrow" w:hAnsi="Arial Narrow" w:cs="Arial Narrow"/>
          <w:color w:val="212121"/>
          <w:sz w:val="18"/>
          <w:szCs w:val="18"/>
          <w:highlight w:val="white"/>
        </w:rPr>
        <w:t>Ten patients with terminal stage cancer were interviewed.</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Methods: </w:t>
      </w:r>
      <w:r>
        <w:rPr>
          <w:rFonts w:ascii="Arial Narrow" w:eastAsia="Arial Narrow" w:hAnsi="Arial Narrow" w:cs="Arial Narrow"/>
          <w:color w:val="212121"/>
          <w:sz w:val="18"/>
          <w:szCs w:val="18"/>
          <w:highlight w:val="white"/>
        </w:rPr>
        <w:t>Semi-structured interviews were conducted to understand the reasons for pain and suffering. From a systemic perspecti</w:t>
      </w:r>
      <w:r>
        <w:rPr>
          <w:rFonts w:ascii="Arial Narrow" w:eastAsia="Arial Narrow" w:hAnsi="Arial Narrow" w:cs="Arial Narrow"/>
          <w:color w:val="212121"/>
          <w:sz w:val="18"/>
          <w:szCs w:val="18"/>
          <w:highlight w:val="white"/>
        </w:rPr>
        <w:t>ve, relationships and interrelationships between different categories, systems, and subsystems were established.</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Findings: </w:t>
      </w:r>
      <w:r>
        <w:rPr>
          <w:rFonts w:ascii="Arial Narrow" w:eastAsia="Arial Narrow" w:hAnsi="Arial Narrow" w:cs="Arial Narrow"/>
          <w:color w:val="212121"/>
          <w:sz w:val="18"/>
          <w:szCs w:val="18"/>
          <w:highlight w:val="white"/>
        </w:rPr>
        <w:t>More than a third of the patients identified the spiritual factor as the primary cause of their pain and suffering, above other facto</w:t>
      </w:r>
      <w:r>
        <w:rPr>
          <w:rFonts w:ascii="Arial Narrow" w:eastAsia="Arial Narrow" w:hAnsi="Arial Narrow" w:cs="Arial Narrow"/>
          <w:color w:val="212121"/>
          <w:sz w:val="18"/>
          <w:szCs w:val="18"/>
          <w:highlight w:val="white"/>
        </w:rPr>
        <w:t>rs (psychological, economic). They emphasized the importance of faith, religion, and beliefs during their illness.</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Implications for providers: </w:t>
      </w:r>
      <w:r>
        <w:rPr>
          <w:rFonts w:ascii="Arial Narrow" w:eastAsia="Arial Narrow" w:hAnsi="Arial Narrow" w:cs="Arial Narrow"/>
          <w:color w:val="212121"/>
          <w:sz w:val="18"/>
          <w:szCs w:val="18"/>
          <w:highlight w:val="white"/>
        </w:rPr>
        <w:t>Including training on aspects of spiritual care in the academic curricula of health professionals would enhance the quality of care for patients at the end of their lives.</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Keywords: </w:t>
      </w:r>
      <w:r>
        <w:rPr>
          <w:rFonts w:ascii="Arial Narrow" w:eastAsia="Arial Narrow" w:hAnsi="Arial Narrow" w:cs="Arial Narrow"/>
          <w:color w:val="212121"/>
          <w:sz w:val="18"/>
          <w:szCs w:val="18"/>
          <w:highlight w:val="white"/>
        </w:rPr>
        <w:t>Cancer; Death; Pain; Palliative care; Suffering.</w:t>
      </w:r>
    </w:p>
    <w:p w:rsidR="00165FB3" w:rsidRDefault="00836D4B">
      <w:pPr>
        <w:shd w:val="clear" w:color="auto" w:fill="FFFFFF"/>
        <w:spacing w:before="280" w:after="280" w:line="240" w:lineRule="auto"/>
        <w:jc w:val="both"/>
        <w:rPr>
          <w:rFonts w:ascii="Arial Narrow" w:eastAsia="Arial Narrow" w:hAnsi="Arial Narrow" w:cs="Arial Narrow"/>
          <w:color w:val="0071BC"/>
          <w:sz w:val="18"/>
          <w:szCs w:val="18"/>
          <w:highlight w:val="white"/>
        </w:rPr>
      </w:pPr>
      <w:r>
        <w:br w:type="page"/>
      </w:r>
    </w:p>
    <w:p w:rsidR="00165FB3" w:rsidRDefault="00836D4B">
      <w:pPr>
        <w:shd w:val="clear" w:color="auto" w:fill="FFFFFF"/>
        <w:spacing w:after="0" w:line="360" w:lineRule="auto"/>
        <w:jc w:val="both"/>
        <w:rPr>
          <w:rFonts w:ascii="Arial Narrow" w:eastAsia="Arial Narrow" w:hAnsi="Arial Narrow" w:cs="Arial Narrow"/>
          <w:color w:val="5B616B"/>
          <w:sz w:val="18"/>
          <w:szCs w:val="18"/>
          <w:highlight w:val="white"/>
        </w:rPr>
      </w:pPr>
      <w:r>
        <w:rPr>
          <w:rFonts w:ascii="Arial Narrow" w:eastAsia="Arial Narrow" w:hAnsi="Arial Narrow" w:cs="Arial Narrow"/>
          <w:color w:val="0071BC"/>
          <w:sz w:val="18"/>
          <w:szCs w:val="18"/>
          <w:highlight w:val="white"/>
        </w:rPr>
        <w:lastRenderedPageBreak/>
        <w:t xml:space="preserve">J Pain Symptom Manage. </w:t>
      </w:r>
      <w:r>
        <w:rPr>
          <w:rFonts w:ascii="Arial Narrow" w:eastAsia="Arial Narrow" w:hAnsi="Arial Narrow" w:cs="Arial Narrow"/>
          <w:color w:val="5B616B"/>
          <w:sz w:val="18"/>
          <w:szCs w:val="18"/>
          <w:highlight w:val="white"/>
        </w:rPr>
        <w:t>2025 Mar 6:S0885-3924(25)00534-2.</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doi</w:t>
      </w:r>
      <w:proofErr w:type="gramEnd"/>
      <w:r>
        <w:rPr>
          <w:rFonts w:ascii="Arial Narrow" w:eastAsia="Arial Narrow" w:hAnsi="Arial Narrow" w:cs="Arial Narrow"/>
          <w:color w:val="5B616B"/>
          <w:sz w:val="18"/>
          <w:szCs w:val="18"/>
          <w:highlight w:val="white"/>
        </w:rPr>
        <w:t>: 10.1016/j.jpainsymman.2025.02.474.</w:t>
      </w:r>
      <w:r>
        <w:rPr>
          <w:rFonts w:ascii="Arial Narrow" w:eastAsia="Arial Narrow" w:hAnsi="Arial Narrow" w:cs="Arial Narrow"/>
          <w:color w:val="212121"/>
          <w:sz w:val="18"/>
          <w:szCs w:val="18"/>
          <w:highlight w:val="white"/>
        </w:rPr>
        <w:t xml:space="preserve"> </w:t>
      </w:r>
      <w:r>
        <w:rPr>
          <w:rFonts w:ascii="Arial Narrow" w:eastAsia="Arial Narrow" w:hAnsi="Arial Narrow" w:cs="Arial Narrow"/>
          <w:color w:val="5B616B"/>
          <w:sz w:val="18"/>
          <w:szCs w:val="18"/>
          <w:highlight w:val="white"/>
        </w:rPr>
        <w:t>Online ahead of print.</w:t>
      </w:r>
    </w:p>
    <w:p w:rsidR="00165FB3" w:rsidRDefault="00836D4B">
      <w:pPr>
        <w:pStyle w:val="Ttulo1"/>
        <w:shd w:val="clear" w:color="auto" w:fill="FFFFFF"/>
        <w:spacing w:after="120" w:line="335" w:lineRule="auto"/>
        <w:jc w:val="both"/>
        <w:rPr>
          <w:rFonts w:ascii="Arial Narrow" w:eastAsia="Arial Narrow" w:hAnsi="Arial Narrow" w:cs="Arial Narrow"/>
          <w:color w:val="212121"/>
          <w:sz w:val="18"/>
          <w:szCs w:val="18"/>
          <w:highlight w:val="white"/>
        </w:rPr>
      </w:pPr>
      <w:bookmarkStart w:id="13" w:name="_heading=h.kjj4fqb2r86x" w:colFirst="0" w:colLast="0"/>
      <w:bookmarkEnd w:id="13"/>
      <w:r>
        <w:rPr>
          <w:rFonts w:ascii="Arial Narrow" w:eastAsia="Arial Narrow" w:hAnsi="Arial Narrow" w:cs="Arial Narrow"/>
          <w:color w:val="212121"/>
          <w:sz w:val="18"/>
          <w:szCs w:val="18"/>
          <w:highlight w:val="white"/>
        </w:rPr>
        <w:t>Evolving Models of Community-Based Pediatric Palliative Care in Eight Countries across Latin America</w:t>
      </w:r>
    </w:p>
    <w:p w:rsidR="00165FB3" w:rsidRDefault="00836D4B">
      <w:pPr>
        <w:shd w:val="clear" w:color="auto" w:fill="FFFFFF"/>
        <w:spacing w:after="280" w:line="360" w:lineRule="auto"/>
        <w:jc w:val="both"/>
        <w:rPr>
          <w:rFonts w:ascii="Arial Narrow" w:eastAsia="Arial Narrow" w:hAnsi="Arial Narrow" w:cs="Arial Narrow"/>
          <w:color w:val="323A45"/>
          <w:sz w:val="18"/>
          <w:szCs w:val="18"/>
          <w:shd w:val="clear" w:color="auto" w:fill="F1F1F1"/>
        </w:rPr>
      </w:pPr>
      <w:hyperlink r:id="rId193">
        <w:r>
          <w:rPr>
            <w:rFonts w:ascii="Arial Narrow" w:eastAsia="Arial Narrow" w:hAnsi="Arial Narrow" w:cs="Arial Narrow"/>
            <w:color w:val="0071BC"/>
            <w:sz w:val="18"/>
            <w:szCs w:val="18"/>
            <w:highlight w:val="white"/>
          </w:rPr>
          <w:t>Zulema Garcia Ulloa</w:t>
        </w:r>
      </w:hyperlink>
      <w:r>
        <w:rPr>
          <w:rFonts w:ascii="Arial Narrow" w:eastAsia="Arial Narrow" w:hAnsi="Arial Narrow" w:cs="Arial Narrow"/>
          <w:color w:val="5B616B"/>
          <w:sz w:val="18"/>
          <w:szCs w:val="18"/>
          <w:highlight w:val="white"/>
        </w:rPr>
        <w:t xml:space="preserve"> </w:t>
      </w:r>
      <w:hyperlink r:id="rId194"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195">
        <w:r>
          <w:rPr>
            <w:rFonts w:ascii="Arial Narrow" w:eastAsia="Arial Narrow" w:hAnsi="Arial Narrow" w:cs="Arial Narrow"/>
            <w:color w:val="0071BC"/>
            <w:sz w:val="18"/>
            <w:szCs w:val="18"/>
            <w:highlight w:val="white"/>
          </w:rPr>
          <w:t>Ximena García-Quintero</w:t>
        </w:r>
      </w:hyperlink>
      <w:r>
        <w:rPr>
          <w:rFonts w:ascii="Arial Narrow" w:eastAsia="Arial Narrow" w:hAnsi="Arial Narrow" w:cs="Arial Narrow"/>
          <w:color w:val="5B616B"/>
          <w:sz w:val="18"/>
          <w:szCs w:val="18"/>
          <w:highlight w:val="white"/>
        </w:rPr>
        <w:t xml:space="preserve"> </w:t>
      </w:r>
      <w:hyperlink r:id="rId196"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197">
        <w:r>
          <w:rPr>
            <w:rFonts w:ascii="Arial Narrow" w:eastAsia="Arial Narrow" w:hAnsi="Arial Narrow" w:cs="Arial Narrow"/>
            <w:color w:val="0071BC"/>
            <w:sz w:val="18"/>
            <w:szCs w:val="18"/>
            <w:highlight w:val="white"/>
          </w:rPr>
          <w:t>Y</w:t>
        </w:r>
        <w:r>
          <w:rPr>
            <w:rFonts w:ascii="Arial Narrow" w:eastAsia="Arial Narrow" w:hAnsi="Arial Narrow" w:cs="Arial Narrow"/>
            <w:color w:val="0071BC"/>
            <w:sz w:val="18"/>
            <w:szCs w:val="18"/>
            <w:highlight w:val="white"/>
          </w:rPr>
          <w:t>uriko Nakashima-Paniagua</w:t>
        </w:r>
      </w:hyperlink>
      <w:r>
        <w:rPr>
          <w:rFonts w:ascii="Arial Narrow" w:eastAsia="Arial Narrow" w:hAnsi="Arial Narrow" w:cs="Arial Narrow"/>
          <w:color w:val="5B616B"/>
          <w:sz w:val="18"/>
          <w:szCs w:val="18"/>
          <w:highlight w:val="white"/>
        </w:rPr>
        <w:t xml:space="preserve"> </w:t>
      </w:r>
      <w:hyperlink r:id="rId198"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199">
        <w:r>
          <w:rPr>
            <w:rFonts w:ascii="Arial Narrow" w:eastAsia="Arial Narrow" w:hAnsi="Arial Narrow" w:cs="Arial Narrow"/>
            <w:color w:val="0071BC"/>
            <w:sz w:val="18"/>
            <w:szCs w:val="18"/>
            <w:highlight w:val="white"/>
          </w:rPr>
          <w:t>Silvia Rivas</w:t>
        </w:r>
      </w:hyperlink>
      <w:r>
        <w:rPr>
          <w:rFonts w:ascii="Arial Narrow" w:eastAsia="Arial Narrow" w:hAnsi="Arial Narrow" w:cs="Arial Narrow"/>
          <w:color w:val="5B616B"/>
          <w:sz w:val="18"/>
          <w:szCs w:val="18"/>
          <w:highlight w:val="white"/>
        </w:rPr>
        <w:t xml:space="preserve"> </w:t>
      </w:r>
      <w:hyperlink r:id="rId200"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201">
        <w:r>
          <w:rPr>
            <w:rFonts w:ascii="Arial Narrow" w:eastAsia="Arial Narrow" w:hAnsi="Arial Narrow" w:cs="Arial Narrow"/>
            <w:color w:val="0071BC"/>
            <w:sz w:val="18"/>
            <w:szCs w:val="18"/>
            <w:highlight w:val="white"/>
          </w:rPr>
          <w:t>Monica A Gana</w:t>
        </w:r>
      </w:hyperlink>
      <w:r>
        <w:rPr>
          <w:rFonts w:ascii="Arial Narrow" w:eastAsia="Arial Narrow" w:hAnsi="Arial Narrow" w:cs="Arial Narrow"/>
          <w:color w:val="5B616B"/>
          <w:sz w:val="18"/>
          <w:szCs w:val="18"/>
          <w:highlight w:val="white"/>
        </w:rPr>
        <w:t xml:space="preserve"> </w:t>
      </w:r>
      <w:hyperlink r:id="rId202" w:anchor="full-view-affiliation-5">
        <w:r>
          <w:rPr>
            <w:rFonts w:ascii="Arial Narrow" w:eastAsia="Arial Narrow" w:hAnsi="Arial Narrow" w:cs="Arial Narrow"/>
            <w:color w:val="323A45"/>
            <w:sz w:val="18"/>
            <w:szCs w:val="18"/>
            <w:shd w:val="clear" w:color="auto" w:fill="F1F1F1"/>
          </w:rPr>
          <w:t>5</w:t>
        </w:r>
      </w:hyperlink>
      <w:r>
        <w:rPr>
          <w:rFonts w:ascii="Arial Narrow" w:eastAsia="Arial Narrow" w:hAnsi="Arial Narrow" w:cs="Arial Narrow"/>
          <w:color w:val="5B616B"/>
          <w:sz w:val="18"/>
          <w:szCs w:val="18"/>
          <w:highlight w:val="white"/>
        </w:rPr>
        <w:t xml:space="preserve">, </w:t>
      </w:r>
      <w:hyperlink r:id="rId203">
        <w:r>
          <w:rPr>
            <w:rFonts w:ascii="Arial Narrow" w:eastAsia="Arial Narrow" w:hAnsi="Arial Narrow" w:cs="Arial Narrow"/>
            <w:color w:val="0071BC"/>
            <w:sz w:val="18"/>
            <w:szCs w:val="18"/>
            <w:highlight w:val="white"/>
          </w:rPr>
          <w:t>Antonella E Torelli</w:t>
        </w:r>
      </w:hyperlink>
      <w:r>
        <w:rPr>
          <w:rFonts w:ascii="Arial Narrow" w:eastAsia="Arial Narrow" w:hAnsi="Arial Narrow" w:cs="Arial Narrow"/>
          <w:color w:val="5B616B"/>
          <w:sz w:val="18"/>
          <w:szCs w:val="18"/>
          <w:highlight w:val="white"/>
        </w:rPr>
        <w:t xml:space="preserve"> </w:t>
      </w:r>
      <w:hyperlink r:id="rId204" w:anchor="full-view-affiliation-6">
        <w:r>
          <w:rPr>
            <w:rFonts w:ascii="Arial Narrow" w:eastAsia="Arial Narrow" w:hAnsi="Arial Narrow" w:cs="Arial Narrow"/>
            <w:color w:val="323A45"/>
            <w:sz w:val="18"/>
            <w:szCs w:val="18"/>
            <w:shd w:val="clear" w:color="auto" w:fill="F1F1F1"/>
          </w:rPr>
          <w:t>6</w:t>
        </w:r>
      </w:hyperlink>
      <w:r>
        <w:rPr>
          <w:rFonts w:ascii="Arial Narrow" w:eastAsia="Arial Narrow" w:hAnsi="Arial Narrow" w:cs="Arial Narrow"/>
          <w:color w:val="5B616B"/>
          <w:sz w:val="18"/>
          <w:szCs w:val="18"/>
          <w:highlight w:val="white"/>
        </w:rPr>
        <w:t xml:space="preserve">, </w:t>
      </w:r>
      <w:hyperlink r:id="rId205">
        <w:r>
          <w:rPr>
            <w:rFonts w:ascii="Arial Narrow" w:eastAsia="Arial Narrow" w:hAnsi="Arial Narrow" w:cs="Arial Narrow"/>
            <w:color w:val="0071BC"/>
            <w:sz w:val="18"/>
            <w:szCs w:val="18"/>
            <w:highlight w:val="white"/>
          </w:rPr>
          <w:t>Hazel M Gutiérrez</w:t>
        </w:r>
      </w:hyperlink>
      <w:r>
        <w:rPr>
          <w:rFonts w:ascii="Arial Narrow" w:eastAsia="Arial Narrow" w:hAnsi="Arial Narrow" w:cs="Arial Narrow"/>
          <w:color w:val="5B616B"/>
          <w:sz w:val="18"/>
          <w:szCs w:val="18"/>
          <w:highlight w:val="white"/>
        </w:rPr>
        <w:t xml:space="preserve"> </w:t>
      </w:r>
      <w:hyperlink r:id="rId206" w:anchor="full-view-affiliation-7">
        <w:r>
          <w:rPr>
            <w:rFonts w:ascii="Arial Narrow" w:eastAsia="Arial Narrow" w:hAnsi="Arial Narrow" w:cs="Arial Narrow"/>
            <w:color w:val="323A45"/>
            <w:sz w:val="18"/>
            <w:szCs w:val="18"/>
            <w:shd w:val="clear" w:color="auto" w:fill="F1F1F1"/>
          </w:rPr>
          <w:t>7</w:t>
        </w:r>
      </w:hyperlink>
      <w:r>
        <w:rPr>
          <w:rFonts w:ascii="Arial Narrow" w:eastAsia="Arial Narrow" w:hAnsi="Arial Narrow" w:cs="Arial Narrow"/>
          <w:color w:val="5B616B"/>
          <w:sz w:val="18"/>
          <w:szCs w:val="18"/>
          <w:highlight w:val="white"/>
        </w:rPr>
        <w:t xml:space="preserve">, </w:t>
      </w:r>
      <w:hyperlink r:id="rId207">
        <w:r>
          <w:rPr>
            <w:rFonts w:ascii="Arial Narrow" w:eastAsia="Arial Narrow" w:hAnsi="Arial Narrow" w:cs="Arial Narrow"/>
            <w:color w:val="0071BC"/>
            <w:sz w:val="18"/>
            <w:szCs w:val="18"/>
            <w:highlight w:val="white"/>
          </w:rPr>
          <w:t>Juliana Lopera</w:t>
        </w:r>
      </w:hyperlink>
      <w:r>
        <w:rPr>
          <w:rFonts w:ascii="Arial Narrow" w:eastAsia="Arial Narrow" w:hAnsi="Arial Narrow" w:cs="Arial Narrow"/>
          <w:color w:val="5B616B"/>
          <w:sz w:val="18"/>
          <w:szCs w:val="18"/>
          <w:highlight w:val="white"/>
        </w:rPr>
        <w:t xml:space="preserve"> </w:t>
      </w:r>
      <w:hyperlink r:id="rId208" w:anchor="full-view-affiliation-8">
        <w:r>
          <w:rPr>
            <w:rFonts w:ascii="Arial Narrow" w:eastAsia="Arial Narrow" w:hAnsi="Arial Narrow" w:cs="Arial Narrow"/>
            <w:color w:val="323A45"/>
            <w:sz w:val="18"/>
            <w:szCs w:val="18"/>
            <w:shd w:val="clear" w:color="auto" w:fill="F1F1F1"/>
          </w:rPr>
          <w:t>8</w:t>
        </w:r>
      </w:hyperlink>
      <w:r>
        <w:rPr>
          <w:rFonts w:ascii="Arial Narrow" w:eastAsia="Arial Narrow" w:hAnsi="Arial Narrow" w:cs="Arial Narrow"/>
          <w:color w:val="5B616B"/>
          <w:sz w:val="18"/>
          <w:szCs w:val="18"/>
          <w:highlight w:val="white"/>
        </w:rPr>
        <w:t xml:space="preserve">, </w:t>
      </w:r>
      <w:hyperlink r:id="rId209">
        <w:r>
          <w:rPr>
            <w:rFonts w:ascii="Arial Narrow" w:eastAsia="Arial Narrow" w:hAnsi="Arial Narrow" w:cs="Arial Narrow"/>
            <w:color w:val="0071BC"/>
            <w:sz w:val="18"/>
            <w:szCs w:val="18"/>
            <w:highlight w:val="white"/>
          </w:rPr>
          <w:t>Wendy Cristhyna Gómez García</w:t>
        </w:r>
      </w:hyperlink>
      <w:r>
        <w:rPr>
          <w:rFonts w:ascii="Arial Narrow" w:eastAsia="Arial Narrow" w:hAnsi="Arial Narrow" w:cs="Arial Narrow"/>
          <w:color w:val="5B616B"/>
          <w:sz w:val="18"/>
          <w:szCs w:val="18"/>
          <w:highlight w:val="white"/>
        </w:rPr>
        <w:t xml:space="preserve"> </w:t>
      </w:r>
      <w:hyperlink r:id="rId210" w:anchor="full-view-affiliation-9">
        <w:r>
          <w:rPr>
            <w:rFonts w:ascii="Arial Narrow" w:eastAsia="Arial Narrow" w:hAnsi="Arial Narrow" w:cs="Arial Narrow"/>
            <w:color w:val="323A45"/>
            <w:sz w:val="18"/>
            <w:szCs w:val="18"/>
            <w:shd w:val="clear" w:color="auto" w:fill="F1F1F1"/>
          </w:rPr>
          <w:t>9</w:t>
        </w:r>
      </w:hyperlink>
      <w:r>
        <w:rPr>
          <w:rFonts w:ascii="Arial Narrow" w:eastAsia="Arial Narrow" w:hAnsi="Arial Narrow" w:cs="Arial Narrow"/>
          <w:color w:val="5B616B"/>
          <w:sz w:val="18"/>
          <w:szCs w:val="18"/>
          <w:highlight w:val="white"/>
        </w:rPr>
        <w:t xml:space="preserve">, </w:t>
      </w:r>
      <w:hyperlink r:id="rId211">
        <w:r>
          <w:rPr>
            <w:rFonts w:ascii="Arial Narrow" w:eastAsia="Arial Narrow" w:hAnsi="Arial Narrow" w:cs="Arial Narrow"/>
            <w:color w:val="0071BC"/>
            <w:sz w:val="18"/>
            <w:szCs w:val="18"/>
            <w:highlight w:val="white"/>
          </w:rPr>
          <w:t>Sandra Chacón</w:t>
        </w:r>
      </w:hyperlink>
      <w:r>
        <w:rPr>
          <w:rFonts w:ascii="Arial Narrow" w:eastAsia="Arial Narrow" w:hAnsi="Arial Narrow" w:cs="Arial Narrow"/>
          <w:color w:val="5B616B"/>
          <w:sz w:val="18"/>
          <w:szCs w:val="18"/>
          <w:highlight w:val="white"/>
        </w:rPr>
        <w:t xml:space="preserve"> </w:t>
      </w:r>
      <w:hyperlink r:id="rId212" w:anchor="full-view-affiliation-10">
        <w:r>
          <w:rPr>
            <w:rFonts w:ascii="Arial Narrow" w:eastAsia="Arial Narrow" w:hAnsi="Arial Narrow" w:cs="Arial Narrow"/>
            <w:color w:val="323A45"/>
            <w:sz w:val="18"/>
            <w:szCs w:val="18"/>
            <w:shd w:val="clear" w:color="auto" w:fill="F1F1F1"/>
          </w:rPr>
          <w:t>10</w:t>
        </w:r>
      </w:hyperlink>
      <w:r>
        <w:rPr>
          <w:rFonts w:ascii="Arial Narrow" w:eastAsia="Arial Narrow" w:hAnsi="Arial Narrow" w:cs="Arial Narrow"/>
          <w:color w:val="5B616B"/>
          <w:sz w:val="18"/>
          <w:szCs w:val="18"/>
          <w:highlight w:val="white"/>
        </w:rPr>
        <w:t xml:space="preserve">, </w:t>
      </w:r>
      <w:hyperlink r:id="rId213">
        <w:r>
          <w:rPr>
            <w:rFonts w:ascii="Arial Narrow" w:eastAsia="Arial Narrow" w:hAnsi="Arial Narrow" w:cs="Arial Narrow"/>
            <w:color w:val="0071BC"/>
            <w:sz w:val="18"/>
            <w:szCs w:val="18"/>
            <w:highlight w:val="white"/>
          </w:rPr>
          <w:t>Mercedes Bernadá</w:t>
        </w:r>
      </w:hyperlink>
      <w:r>
        <w:rPr>
          <w:rFonts w:ascii="Arial Narrow" w:eastAsia="Arial Narrow" w:hAnsi="Arial Narrow" w:cs="Arial Narrow"/>
          <w:color w:val="5B616B"/>
          <w:sz w:val="18"/>
          <w:szCs w:val="18"/>
          <w:highlight w:val="white"/>
        </w:rPr>
        <w:t xml:space="preserve"> </w:t>
      </w:r>
      <w:hyperlink r:id="rId214" w:anchor="full-view-affiliation-11">
        <w:r>
          <w:rPr>
            <w:rFonts w:ascii="Arial Narrow" w:eastAsia="Arial Narrow" w:hAnsi="Arial Narrow" w:cs="Arial Narrow"/>
            <w:color w:val="323A45"/>
            <w:sz w:val="18"/>
            <w:szCs w:val="18"/>
            <w:shd w:val="clear" w:color="auto" w:fill="F1F1F1"/>
          </w:rPr>
          <w:t>11</w:t>
        </w:r>
      </w:hyperlink>
      <w:r>
        <w:rPr>
          <w:rFonts w:ascii="Arial Narrow" w:eastAsia="Arial Narrow" w:hAnsi="Arial Narrow" w:cs="Arial Narrow"/>
          <w:color w:val="5B616B"/>
          <w:sz w:val="18"/>
          <w:szCs w:val="18"/>
          <w:highlight w:val="white"/>
        </w:rPr>
        <w:t xml:space="preserve">, </w:t>
      </w:r>
      <w:hyperlink r:id="rId215">
        <w:r>
          <w:rPr>
            <w:rFonts w:ascii="Arial Narrow" w:eastAsia="Arial Narrow" w:hAnsi="Arial Narrow" w:cs="Arial Narrow"/>
            <w:color w:val="0071BC"/>
            <w:sz w:val="18"/>
            <w:szCs w:val="18"/>
            <w:highlight w:val="white"/>
          </w:rPr>
          <w:t>Michael J McNeil</w:t>
        </w:r>
      </w:hyperlink>
      <w:r>
        <w:rPr>
          <w:rFonts w:ascii="Arial Narrow" w:eastAsia="Arial Narrow" w:hAnsi="Arial Narrow" w:cs="Arial Narrow"/>
          <w:color w:val="5B616B"/>
          <w:sz w:val="18"/>
          <w:szCs w:val="18"/>
          <w:highlight w:val="white"/>
        </w:rPr>
        <w:t xml:space="preserve"> </w:t>
      </w:r>
      <w:hyperlink r:id="rId216" w:anchor="full-view-affiliation-12">
        <w:r>
          <w:rPr>
            <w:rFonts w:ascii="Arial Narrow" w:eastAsia="Arial Narrow" w:hAnsi="Arial Narrow" w:cs="Arial Narrow"/>
            <w:color w:val="323A45"/>
            <w:sz w:val="18"/>
            <w:szCs w:val="18"/>
            <w:shd w:val="clear" w:color="auto" w:fill="F1F1F1"/>
          </w:rPr>
          <w:t>12</w:t>
        </w:r>
      </w:hyperlink>
    </w:p>
    <w:p w:rsidR="00165FB3" w:rsidRDefault="00836D4B">
      <w:pPr>
        <w:shd w:val="clear" w:color="auto" w:fill="FFFFFF"/>
        <w:spacing w:after="0" w:line="360" w:lineRule="auto"/>
        <w:rPr>
          <w:rFonts w:ascii="Arial Narrow" w:eastAsia="Arial Narrow" w:hAnsi="Arial Narrow" w:cs="Arial Narrow"/>
          <w:color w:val="0071BC"/>
          <w:sz w:val="18"/>
          <w:szCs w:val="18"/>
          <w:highlight w:val="white"/>
        </w:rPr>
      </w:pPr>
      <w:r>
        <w:rPr>
          <w:rFonts w:ascii="Arial Narrow" w:eastAsia="Arial Narrow" w:hAnsi="Arial Narrow" w:cs="Arial Narrow"/>
          <w:color w:val="212121"/>
          <w:sz w:val="18"/>
          <w:szCs w:val="18"/>
          <w:highlight w:val="white"/>
        </w:rPr>
        <w:t xml:space="preserve">PMID: </w:t>
      </w:r>
      <w:proofErr w:type="gramStart"/>
      <w:r>
        <w:rPr>
          <w:rFonts w:ascii="Arial Narrow" w:eastAsia="Arial Narrow" w:hAnsi="Arial Narrow" w:cs="Arial Narrow"/>
          <w:color w:val="212121"/>
          <w:sz w:val="18"/>
          <w:szCs w:val="18"/>
          <w:highlight w:val="white"/>
        </w:rPr>
        <w:t>40057248  DOI</w:t>
      </w:r>
      <w:proofErr w:type="gramEnd"/>
      <w:r>
        <w:rPr>
          <w:rFonts w:ascii="Arial Narrow" w:eastAsia="Arial Narrow" w:hAnsi="Arial Narrow" w:cs="Arial Narrow"/>
          <w:color w:val="212121"/>
          <w:sz w:val="18"/>
          <w:szCs w:val="18"/>
          <w:highlight w:val="white"/>
        </w:rPr>
        <w:t xml:space="preserve">: </w:t>
      </w:r>
      <w:hyperlink r:id="rId217">
        <w:r>
          <w:rPr>
            <w:rFonts w:ascii="Arial Narrow" w:eastAsia="Arial Narrow" w:hAnsi="Arial Narrow" w:cs="Arial Narrow"/>
            <w:color w:val="0071BC"/>
            <w:sz w:val="18"/>
            <w:szCs w:val="18"/>
            <w:highlight w:val="white"/>
          </w:rPr>
          <w:t>10.1016/j.jpainsymman.2025.02.474</w:t>
        </w:r>
      </w:hyperlink>
    </w:p>
    <w:p w:rsidR="00165FB3" w:rsidRDefault="00836D4B">
      <w:pPr>
        <w:pStyle w:val="Ttulo2"/>
        <w:shd w:val="clear" w:color="auto" w:fill="FFFFFF"/>
        <w:spacing w:before="360" w:after="80"/>
        <w:jc w:val="both"/>
        <w:rPr>
          <w:rFonts w:ascii="Arial Narrow" w:eastAsia="Arial Narrow" w:hAnsi="Arial Narrow" w:cs="Arial Narrow"/>
          <w:color w:val="212121"/>
          <w:sz w:val="18"/>
          <w:szCs w:val="18"/>
          <w:highlight w:val="white"/>
        </w:rPr>
      </w:pPr>
      <w:bookmarkStart w:id="14" w:name="_heading=h.o57dhanmwyg3" w:colFirst="0" w:colLast="0"/>
      <w:bookmarkEnd w:id="14"/>
      <w:r>
        <w:rPr>
          <w:rFonts w:ascii="Arial Narrow" w:eastAsia="Arial Narrow" w:hAnsi="Arial Narrow" w:cs="Arial Narrow"/>
          <w:color w:val="212121"/>
          <w:sz w:val="18"/>
          <w:szCs w:val="18"/>
          <w:highlight w:val="white"/>
        </w:rPr>
        <w:t>Abstract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Context: </w:t>
      </w:r>
      <w:r>
        <w:rPr>
          <w:rFonts w:ascii="Arial Narrow" w:eastAsia="Arial Narrow" w:hAnsi="Arial Narrow" w:cs="Arial Narrow"/>
          <w:color w:val="212121"/>
          <w:sz w:val="18"/>
          <w:szCs w:val="18"/>
          <w:highlight w:val="white"/>
        </w:rPr>
        <w:t>High-quality pediatric palliative care is best achieved through a comprehensive interdisciplinary effort that actively involves the family and engages resources within the community. Community-based palli</w:t>
      </w:r>
      <w:r>
        <w:rPr>
          <w:rFonts w:ascii="Arial Narrow" w:eastAsia="Arial Narrow" w:hAnsi="Arial Narrow" w:cs="Arial Narrow"/>
          <w:color w:val="212121"/>
          <w:sz w:val="18"/>
          <w:szCs w:val="18"/>
          <w:highlight w:val="white"/>
        </w:rPr>
        <w:t>ative care specifically strives to incorporate palliative care into local healthcare systems, adapting the most suitable model of care to each unique context.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Objectives: </w:t>
      </w:r>
      <w:r>
        <w:rPr>
          <w:rFonts w:ascii="Arial Narrow" w:eastAsia="Arial Narrow" w:hAnsi="Arial Narrow" w:cs="Arial Narrow"/>
          <w:color w:val="212121"/>
          <w:sz w:val="18"/>
          <w:szCs w:val="18"/>
          <w:highlight w:val="white"/>
        </w:rPr>
        <w:t>In Latin America (LATAM), there is a paucity of palliative care teams, especially ped</w:t>
      </w:r>
      <w:r>
        <w:rPr>
          <w:rFonts w:ascii="Arial Narrow" w:eastAsia="Arial Narrow" w:hAnsi="Arial Narrow" w:cs="Arial Narrow"/>
          <w:color w:val="212121"/>
          <w:sz w:val="18"/>
          <w:szCs w:val="18"/>
          <w:highlight w:val="white"/>
        </w:rPr>
        <w:t xml:space="preserve">iatric palliative care teams, working outside the hospital setting and immersed in the community. Thus, it is essential to learn more about the different community-based pediatric palliative care programs in Latin America and understand their successes in </w:t>
      </w:r>
      <w:r>
        <w:rPr>
          <w:rFonts w:ascii="Arial Narrow" w:eastAsia="Arial Narrow" w:hAnsi="Arial Narrow" w:cs="Arial Narrow"/>
          <w:color w:val="212121"/>
          <w:sz w:val="18"/>
          <w:szCs w:val="18"/>
          <w:highlight w:val="white"/>
        </w:rPr>
        <w:t>providing high quality community palliative care for children in resource-constrained settings METHODS: Eight LATAM leaders from outpatient Pediatric Palliative Care (PPC) programs, invited by St. Jude Global PPC network, participated in the study based on</w:t>
      </w:r>
      <w:r>
        <w:rPr>
          <w:rFonts w:ascii="Arial Narrow" w:eastAsia="Arial Narrow" w:hAnsi="Arial Narrow" w:cs="Arial Narrow"/>
          <w:color w:val="212121"/>
          <w:sz w:val="18"/>
          <w:szCs w:val="18"/>
          <w:highlight w:val="white"/>
        </w:rPr>
        <w:t xml:space="preserve"> program alignment, operational status, and willingness. While not a systematic assessment, this sample includes benchmark Community-Based Pediatric Palliative Care (CBPPC) programs. Participants completed an online survey covering program characteristics,</w:t>
      </w:r>
      <w:r>
        <w:rPr>
          <w:rFonts w:ascii="Arial Narrow" w:eastAsia="Arial Narrow" w:hAnsi="Arial Narrow" w:cs="Arial Narrow"/>
          <w:color w:val="212121"/>
          <w:sz w:val="18"/>
          <w:szCs w:val="18"/>
          <w:highlight w:val="white"/>
        </w:rPr>
        <w:t xml:space="preserve"> services, team composition, funding, implementation strategies, barriers and facilitators for success. A descriptive analysis summarized the findings, highlighting the diversity of these programs.</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Results: </w:t>
      </w:r>
      <w:r>
        <w:rPr>
          <w:rFonts w:ascii="Arial Narrow" w:eastAsia="Arial Narrow" w:hAnsi="Arial Narrow" w:cs="Arial Narrow"/>
          <w:color w:val="212121"/>
          <w:sz w:val="18"/>
          <w:szCs w:val="18"/>
          <w:highlight w:val="white"/>
        </w:rPr>
        <w:t>We found that the programs offer a range of servi</w:t>
      </w:r>
      <w:r>
        <w:rPr>
          <w:rFonts w:ascii="Arial Narrow" w:eastAsia="Arial Narrow" w:hAnsi="Arial Narrow" w:cs="Arial Narrow"/>
          <w:color w:val="212121"/>
          <w:sz w:val="18"/>
          <w:szCs w:val="18"/>
          <w:highlight w:val="white"/>
        </w:rPr>
        <w:t>ces provided by an interdisciplinary team, including home-based care, telemedicine, and outpatient care. Additionally, we highlight two hospice facilities dedicated to providing pediatric palliative care. Community-based palliative care programs in Latin A</w:t>
      </w:r>
      <w:r>
        <w:rPr>
          <w:rFonts w:ascii="Arial Narrow" w:eastAsia="Arial Narrow" w:hAnsi="Arial Narrow" w:cs="Arial Narrow"/>
          <w:color w:val="212121"/>
          <w:sz w:val="18"/>
          <w:szCs w:val="18"/>
          <w:highlight w:val="white"/>
        </w:rPr>
        <w:t>merica are advancing patient care through community networks and alliances and are offering individualized, high-quality care tailored to the needs of patients and their families.</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Conclusion: </w:t>
      </w:r>
      <w:r>
        <w:rPr>
          <w:rFonts w:ascii="Arial Narrow" w:eastAsia="Arial Narrow" w:hAnsi="Arial Narrow" w:cs="Arial Narrow"/>
          <w:color w:val="212121"/>
          <w:sz w:val="18"/>
          <w:szCs w:val="18"/>
          <w:highlight w:val="white"/>
        </w:rPr>
        <w:t>This information is essential to understand how to develop succe</w:t>
      </w:r>
      <w:r>
        <w:rPr>
          <w:rFonts w:ascii="Arial Narrow" w:eastAsia="Arial Narrow" w:hAnsi="Arial Narrow" w:cs="Arial Narrow"/>
          <w:color w:val="212121"/>
          <w:sz w:val="18"/>
          <w:szCs w:val="18"/>
          <w:highlight w:val="white"/>
        </w:rPr>
        <w:t>ssful community-based palliative care programs for children in other resource-constrained settings around the globe.</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Keywords: </w:t>
      </w:r>
      <w:r>
        <w:rPr>
          <w:rFonts w:ascii="Arial Narrow" w:eastAsia="Arial Narrow" w:hAnsi="Arial Narrow" w:cs="Arial Narrow"/>
          <w:color w:val="212121"/>
          <w:sz w:val="18"/>
          <w:szCs w:val="18"/>
          <w:highlight w:val="white"/>
        </w:rPr>
        <w:t>community-based palliative care; home-based palliative care; palliative care delivery programs; pediatric hospice care; pediatric</w:t>
      </w:r>
      <w:r>
        <w:rPr>
          <w:rFonts w:ascii="Arial Narrow" w:eastAsia="Arial Narrow" w:hAnsi="Arial Narrow" w:cs="Arial Narrow"/>
          <w:color w:val="212121"/>
          <w:sz w:val="18"/>
          <w:szCs w:val="18"/>
          <w:highlight w:val="white"/>
        </w:rPr>
        <w:t xml:space="preserve"> palliative care.</w:t>
      </w:r>
    </w:p>
    <w:p w:rsidR="00165FB3" w:rsidRDefault="00836D4B">
      <w:pPr>
        <w:shd w:val="clear" w:color="auto" w:fill="FFFFFF"/>
        <w:spacing w:before="280" w:after="280" w:line="240" w:lineRule="auto"/>
        <w:jc w:val="both"/>
        <w:rPr>
          <w:rFonts w:ascii="Arial Narrow" w:eastAsia="Arial Narrow" w:hAnsi="Arial Narrow" w:cs="Arial Narrow"/>
          <w:color w:val="0071BC"/>
          <w:sz w:val="18"/>
          <w:szCs w:val="18"/>
          <w:highlight w:val="white"/>
        </w:rPr>
      </w:pPr>
      <w:r>
        <w:br w:type="page"/>
      </w:r>
    </w:p>
    <w:p w:rsidR="00165FB3" w:rsidRDefault="00836D4B">
      <w:pPr>
        <w:shd w:val="clear" w:color="auto" w:fill="FFFFFF"/>
        <w:spacing w:after="0" w:line="360" w:lineRule="auto"/>
        <w:jc w:val="both"/>
        <w:rPr>
          <w:rFonts w:ascii="Arial Narrow" w:eastAsia="Arial Narrow" w:hAnsi="Arial Narrow" w:cs="Arial Narrow"/>
          <w:color w:val="5B616B"/>
          <w:sz w:val="18"/>
          <w:szCs w:val="18"/>
          <w:highlight w:val="white"/>
        </w:rPr>
      </w:pPr>
      <w:r>
        <w:rPr>
          <w:rFonts w:ascii="Arial Narrow" w:eastAsia="Arial Narrow" w:hAnsi="Arial Narrow" w:cs="Arial Narrow"/>
          <w:color w:val="0071BC"/>
          <w:sz w:val="18"/>
          <w:szCs w:val="18"/>
          <w:highlight w:val="white"/>
        </w:rPr>
        <w:lastRenderedPageBreak/>
        <w:t xml:space="preserve">Exp Ther Med. </w:t>
      </w:r>
      <w:r>
        <w:rPr>
          <w:rFonts w:ascii="Arial Narrow" w:eastAsia="Arial Narrow" w:hAnsi="Arial Narrow" w:cs="Arial Narrow"/>
          <w:color w:val="5B616B"/>
          <w:sz w:val="18"/>
          <w:szCs w:val="18"/>
          <w:highlight w:val="white"/>
        </w:rPr>
        <w:t>2025 Jan 9</w:t>
      </w:r>
      <w:proofErr w:type="gramStart"/>
      <w:r>
        <w:rPr>
          <w:rFonts w:ascii="Arial Narrow" w:eastAsia="Arial Narrow" w:hAnsi="Arial Narrow" w:cs="Arial Narrow"/>
          <w:color w:val="5B616B"/>
          <w:sz w:val="18"/>
          <w:szCs w:val="18"/>
          <w:highlight w:val="white"/>
        </w:rPr>
        <w:t>;29</w:t>
      </w:r>
      <w:proofErr w:type="gramEnd"/>
      <w:r>
        <w:rPr>
          <w:rFonts w:ascii="Arial Narrow" w:eastAsia="Arial Narrow" w:hAnsi="Arial Narrow" w:cs="Arial Narrow"/>
          <w:color w:val="5B616B"/>
          <w:sz w:val="18"/>
          <w:szCs w:val="18"/>
          <w:highlight w:val="white"/>
        </w:rPr>
        <w:t>(3):48.</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doi</w:t>
      </w:r>
      <w:proofErr w:type="gramEnd"/>
      <w:r>
        <w:rPr>
          <w:rFonts w:ascii="Arial Narrow" w:eastAsia="Arial Narrow" w:hAnsi="Arial Narrow" w:cs="Arial Narrow"/>
          <w:color w:val="5B616B"/>
          <w:sz w:val="18"/>
          <w:szCs w:val="18"/>
          <w:highlight w:val="white"/>
        </w:rPr>
        <w:t>: 10.3892/etm.2025.12798.</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eCollection</w:t>
      </w:r>
      <w:proofErr w:type="gramEnd"/>
      <w:r>
        <w:rPr>
          <w:rFonts w:ascii="Arial Narrow" w:eastAsia="Arial Narrow" w:hAnsi="Arial Narrow" w:cs="Arial Narrow"/>
          <w:color w:val="5B616B"/>
          <w:sz w:val="18"/>
          <w:szCs w:val="18"/>
          <w:highlight w:val="white"/>
        </w:rPr>
        <w:t xml:space="preserve"> 2025 Mar.</w:t>
      </w:r>
    </w:p>
    <w:p w:rsidR="00165FB3" w:rsidRDefault="00836D4B">
      <w:pPr>
        <w:pStyle w:val="Ttulo1"/>
        <w:shd w:val="clear" w:color="auto" w:fill="FFFFFF"/>
        <w:spacing w:after="120" w:line="335" w:lineRule="auto"/>
        <w:jc w:val="both"/>
        <w:rPr>
          <w:rFonts w:ascii="Arial Narrow" w:eastAsia="Arial Narrow" w:hAnsi="Arial Narrow" w:cs="Arial Narrow"/>
          <w:color w:val="212121"/>
          <w:sz w:val="18"/>
          <w:szCs w:val="18"/>
          <w:highlight w:val="white"/>
        </w:rPr>
      </w:pPr>
      <w:bookmarkStart w:id="15" w:name="_heading=h.dofc8vafb0nz" w:colFirst="0" w:colLast="0"/>
      <w:bookmarkEnd w:id="15"/>
      <w:r>
        <w:rPr>
          <w:rFonts w:ascii="Arial Narrow" w:eastAsia="Arial Narrow" w:hAnsi="Arial Narrow" w:cs="Arial Narrow"/>
          <w:color w:val="212121"/>
          <w:sz w:val="18"/>
          <w:szCs w:val="18"/>
          <w:highlight w:val="white"/>
        </w:rPr>
        <w:t xml:space="preserve">Unveiling a pathogenic </w:t>
      </w:r>
      <w:r>
        <w:rPr>
          <w:rFonts w:ascii="Arial Narrow" w:eastAsia="Arial Narrow" w:hAnsi="Arial Narrow" w:cs="Arial Narrow"/>
          <w:i/>
          <w:color w:val="212121"/>
          <w:sz w:val="18"/>
          <w:szCs w:val="18"/>
          <w:highlight w:val="white"/>
        </w:rPr>
        <w:t>FANCA</w:t>
      </w:r>
      <w:r>
        <w:rPr>
          <w:rFonts w:ascii="Arial Narrow" w:eastAsia="Arial Narrow" w:hAnsi="Arial Narrow" w:cs="Arial Narrow"/>
          <w:color w:val="212121"/>
          <w:sz w:val="18"/>
          <w:szCs w:val="18"/>
          <w:highlight w:val="white"/>
        </w:rPr>
        <w:t xml:space="preserve"> gene variant in a Mexican family with Fanconi anemia through next‑generation sequencing</w:t>
      </w:r>
    </w:p>
    <w:p w:rsidR="00165FB3" w:rsidRDefault="00836D4B">
      <w:pPr>
        <w:shd w:val="clear" w:color="auto" w:fill="FFFFFF"/>
        <w:spacing w:after="280" w:line="360" w:lineRule="auto"/>
        <w:jc w:val="both"/>
        <w:rPr>
          <w:rFonts w:ascii="Arial Narrow" w:eastAsia="Arial Narrow" w:hAnsi="Arial Narrow" w:cs="Arial Narrow"/>
          <w:color w:val="323A45"/>
          <w:sz w:val="18"/>
          <w:szCs w:val="18"/>
          <w:shd w:val="clear" w:color="auto" w:fill="F1F1F1"/>
        </w:rPr>
      </w:pPr>
      <w:hyperlink r:id="rId218">
        <w:r>
          <w:rPr>
            <w:rFonts w:ascii="Arial Narrow" w:eastAsia="Arial Narrow" w:hAnsi="Arial Narrow" w:cs="Arial Narrow"/>
            <w:color w:val="0071BC"/>
            <w:sz w:val="18"/>
            <w:szCs w:val="18"/>
            <w:highlight w:val="white"/>
          </w:rPr>
          <w:t>Idalid Cuero-Quezada</w:t>
        </w:r>
      </w:hyperlink>
      <w:r>
        <w:rPr>
          <w:rFonts w:ascii="Arial Narrow" w:eastAsia="Arial Narrow" w:hAnsi="Arial Narrow" w:cs="Arial Narrow"/>
          <w:color w:val="5B616B"/>
          <w:sz w:val="18"/>
          <w:szCs w:val="18"/>
          <w:highlight w:val="white"/>
        </w:rPr>
        <w:t xml:space="preserve"> </w:t>
      </w:r>
      <w:hyperlink r:id="rId219"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220"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221">
        <w:r>
          <w:rPr>
            <w:rFonts w:ascii="Arial Narrow" w:eastAsia="Arial Narrow" w:hAnsi="Arial Narrow" w:cs="Arial Narrow"/>
            <w:color w:val="0071BC"/>
            <w:sz w:val="18"/>
            <w:szCs w:val="18"/>
            <w:highlight w:val="white"/>
          </w:rPr>
          <w:t>Sinhue Alejandro Brukman-Jiménez</w:t>
        </w:r>
      </w:hyperlink>
      <w:r>
        <w:rPr>
          <w:rFonts w:ascii="Arial Narrow" w:eastAsia="Arial Narrow" w:hAnsi="Arial Narrow" w:cs="Arial Narrow"/>
          <w:color w:val="5B616B"/>
          <w:sz w:val="18"/>
          <w:szCs w:val="18"/>
          <w:highlight w:val="white"/>
        </w:rPr>
        <w:t xml:space="preserve"> </w:t>
      </w:r>
      <w:hyperlink r:id="rId222"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223">
        <w:r>
          <w:rPr>
            <w:rFonts w:ascii="Arial Narrow" w:eastAsia="Arial Narrow" w:hAnsi="Arial Narrow" w:cs="Arial Narrow"/>
            <w:color w:val="0071BC"/>
            <w:sz w:val="18"/>
            <w:szCs w:val="18"/>
            <w:highlight w:val="white"/>
          </w:rPr>
          <w:t>Alfredo Corona-Rivera</w:t>
        </w:r>
      </w:hyperlink>
      <w:r>
        <w:rPr>
          <w:rFonts w:ascii="Arial Narrow" w:eastAsia="Arial Narrow" w:hAnsi="Arial Narrow" w:cs="Arial Narrow"/>
          <w:color w:val="5B616B"/>
          <w:sz w:val="18"/>
          <w:szCs w:val="18"/>
          <w:highlight w:val="white"/>
        </w:rPr>
        <w:t xml:space="preserve"> </w:t>
      </w:r>
      <w:hyperlink r:id="rId224"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225"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226">
        <w:r>
          <w:rPr>
            <w:rFonts w:ascii="Arial Narrow" w:eastAsia="Arial Narrow" w:hAnsi="Arial Narrow" w:cs="Arial Narrow"/>
            <w:color w:val="0071BC"/>
            <w:sz w:val="18"/>
            <w:szCs w:val="18"/>
            <w:highlight w:val="white"/>
          </w:rPr>
          <w:t>Jorge Román Corona-Rivera</w:t>
        </w:r>
      </w:hyperlink>
      <w:r>
        <w:rPr>
          <w:rFonts w:ascii="Arial Narrow" w:eastAsia="Arial Narrow" w:hAnsi="Arial Narrow" w:cs="Arial Narrow"/>
          <w:color w:val="5B616B"/>
          <w:sz w:val="18"/>
          <w:szCs w:val="18"/>
          <w:highlight w:val="white"/>
        </w:rPr>
        <w:t xml:space="preserve"> </w:t>
      </w:r>
      <w:hyperlink r:id="rId227"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228">
        <w:r>
          <w:rPr>
            <w:rFonts w:ascii="Arial Narrow" w:eastAsia="Arial Narrow" w:hAnsi="Arial Narrow" w:cs="Arial Narrow"/>
            <w:color w:val="0071BC"/>
            <w:sz w:val="18"/>
            <w:szCs w:val="18"/>
            <w:highlight w:val="white"/>
          </w:rPr>
          <w:t>María Magdalena Ortiz-Sandoval</w:t>
        </w:r>
      </w:hyperlink>
      <w:r>
        <w:rPr>
          <w:rFonts w:ascii="Arial Narrow" w:eastAsia="Arial Narrow" w:hAnsi="Arial Narrow" w:cs="Arial Narrow"/>
          <w:color w:val="5B616B"/>
          <w:sz w:val="18"/>
          <w:szCs w:val="18"/>
          <w:highlight w:val="white"/>
        </w:rPr>
        <w:t xml:space="preserve"> </w:t>
      </w:r>
      <w:hyperlink r:id="rId229" w:anchor="full-view-affiliation-5">
        <w:r>
          <w:rPr>
            <w:rFonts w:ascii="Arial Narrow" w:eastAsia="Arial Narrow" w:hAnsi="Arial Narrow" w:cs="Arial Narrow"/>
            <w:color w:val="323A45"/>
            <w:sz w:val="18"/>
            <w:szCs w:val="18"/>
            <w:shd w:val="clear" w:color="auto" w:fill="F1F1F1"/>
          </w:rPr>
          <w:t>5</w:t>
        </w:r>
      </w:hyperlink>
      <w:r>
        <w:rPr>
          <w:rFonts w:ascii="Arial Narrow" w:eastAsia="Arial Narrow" w:hAnsi="Arial Narrow" w:cs="Arial Narrow"/>
          <w:color w:val="5B616B"/>
          <w:sz w:val="18"/>
          <w:szCs w:val="18"/>
          <w:highlight w:val="white"/>
        </w:rPr>
        <w:t xml:space="preserve">, </w:t>
      </w:r>
      <w:hyperlink r:id="rId230">
        <w:r>
          <w:rPr>
            <w:rFonts w:ascii="Arial Narrow" w:eastAsia="Arial Narrow" w:hAnsi="Arial Narrow" w:cs="Arial Narrow"/>
            <w:color w:val="0071BC"/>
            <w:sz w:val="18"/>
            <w:szCs w:val="18"/>
            <w:highlight w:val="white"/>
          </w:rPr>
          <w:t>Leonardo Juárez-Zucco</w:t>
        </w:r>
      </w:hyperlink>
      <w:r>
        <w:rPr>
          <w:rFonts w:ascii="Arial Narrow" w:eastAsia="Arial Narrow" w:hAnsi="Arial Narrow" w:cs="Arial Narrow"/>
          <w:color w:val="5B616B"/>
          <w:sz w:val="18"/>
          <w:szCs w:val="18"/>
          <w:highlight w:val="white"/>
        </w:rPr>
        <w:t xml:space="preserve"> </w:t>
      </w:r>
      <w:hyperlink r:id="rId231" w:anchor="full-view-affiliation-6">
        <w:r>
          <w:rPr>
            <w:rFonts w:ascii="Arial Narrow" w:eastAsia="Arial Narrow" w:hAnsi="Arial Narrow" w:cs="Arial Narrow"/>
            <w:color w:val="323A45"/>
            <w:sz w:val="18"/>
            <w:szCs w:val="18"/>
            <w:shd w:val="clear" w:color="auto" w:fill="F1F1F1"/>
          </w:rPr>
          <w:t>6</w:t>
        </w:r>
      </w:hyperlink>
      <w:r>
        <w:rPr>
          <w:rFonts w:ascii="Arial Narrow" w:eastAsia="Arial Narrow" w:hAnsi="Arial Narrow" w:cs="Arial Narrow"/>
          <w:color w:val="5B616B"/>
          <w:sz w:val="18"/>
          <w:szCs w:val="18"/>
          <w:highlight w:val="white"/>
        </w:rPr>
        <w:t xml:space="preserve">, </w:t>
      </w:r>
      <w:hyperlink r:id="rId232">
        <w:r>
          <w:rPr>
            <w:rFonts w:ascii="Arial Narrow" w:eastAsia="Arial Narrow" w:hAnsi="Arial Narrow" w:cs="Arial Narrow"/>
            <w:color w:val="0071BC"/>
            <w:sz w:val="18"/>
            <w:szCs w:val="18"/>
            <w:highlight w:val="white"/>
          </w:rPr>
          <w:t>Fernando Alexis Flores-Leura</w:t>
        </w:r>
      </w:hyperlink>
      <w:r>
        <w:rPr>
          <w:rFonts w:ascii="Arial Narrow" w:eastAsia="Arial Narrow" w:hAnsi="Arial Narrow" w:cs="Arial Narrow"/>
          <w:color w:val="5B616B"/>
          <w:sz w:val="18"/>
          <w:szCs w:val="18"/>
          <w:highlight w:val="white"/>
        </w:rPr>
        <w:t xml:space="preserve"> </w:t>
      </w:r>
      <w:hyperlink r:id="rId233"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234"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235">
        <w:r>
          <w:rPr>
            <w:rFonts w:ascii="Arial Narrow" w:eastAsia="Arial Narrow" w:hAnsi="Arial Narrow" w:cs="Arial Narrow"/>
            <w:color w:val="0071BC"/>
            <w:sz w:val="18"/>
            <w:szCs w:val="18"/>
            <w:highlight w:val="white"/>
          </w:rPr>
          <w:t>Felipe De Jesús Bustos-Rodríguez</w:t>
        </w:r>
      </w:hyperlink>
      <w:r>
        <w:rPr>
          <w:rFonts w:ascii="Arial Narrow" w:eastAsia="Arial Narrow" w:hAnsi="Arial Narrow" w:cs="Arial Narrow"/>
          <w:color w:val="5B616B"/>
          <w:sz w:val="18"/>
          <w:szCs w:val="18"/>
          <w:highlight w:val="white"/>
        </w:rPr>
        <w:t xml:space="preserve"> </w:t>
      </w:r>
      <w:hyperlink r:id="rId236" w:anchor="full-view-affiliation-7">
        <w:r>
          <w:rPr>
            <w:rFonts w:ascii="Arial Narrow" w:eastAsia="Arial Narrow" w:hAnsi="Arial Narrow" w:cs="Arial Narrow"/>
            <w:color w:val="323A45"/>
            <w:sz w:val="18"/>
            <w:szCs w:val="18"/>
            <w:shd w:val="clear" w:color="auto" w:fill="F1F1F1"/>
          </w:rPr>
          <w:t>7</w:t>
        </w:r>
      </w:hyperlink>
      <w:r>
        <w:rPr>
          <w:rFonts w:ascii="Arial Narrow" w:eastAsia="Arial Narrow" w:hAnsi="Arial Narrow" w:cs="Arial Narrow"/>
          <w:color w:val="5B616B"/>
          <w:sz w:val="18"/>
          <w:szCs w:val="18"/>
          <w:highlight w:val="white"/>
        </w:rPr>
        <w:t xml:space="preserve">, </w:t>
      </w:r>
      <w:hyperlink r:id="rId237">
        <w:r>
          <w:rPr>
            <w:rFonts w:ascii="Arial Narrow" w:eastAsia="Arial Narrow" w:hAnsi="Arial Narrow" w:cs="Arial Narrow"/>
            <w:color w:val="0071BC"/>
            <w:sz w:val="18"/>
            <w:szCs w:val="18"/>
            <w:highlight w:val="white"/>
          </w:rPr>
          <w:t>Lucina Bobadilla-Morales</w:t>
        </w:r>
      </w:hyperlink>
      <w:r>
        <w:rPr>
          <w:rFonts w:ascii="Arial Narrow" w:eastAsia="Arial Narrow" w:hAnsi="Arial Narrow" w:cs="Arial Narrow"/>
          <w:color w:val="5B616B"/>
          <w:sz w:val="18"/>
          <w:szCs w:val="18"/>
          <w:highlight w:val="white"/>
        </w:rPr>
        <w:t xml:space="preserve"> </w:t>
      </w:r>
      <w:hyperlink r:id="rId238"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239" w:anchor="full-view-affiliation-3">
        <w:r>
          <w:rPr>
            <w:rFonts w:ascii="Arial Narrow" w:eastAsia="Arial Narrow" w:hAnsi="Arial Narrow" w:cs="Arial Narrow"/>
            <w:color w:val="323A45"/>
            <w:sz w:val="18"/>
            <w:szCs w:val="18"/>
            <w:shd w:val="clear" w:color="auto" w:fill="F1F1F1"/>
          </w:rPr>
          <w:t>3</w:t>
        </w:r>
      </w:hyperlink>
    </w:p>
    <w:p w:rsidR="00165FB3" w:rsidRDefault="00836D4B">
      <w:pPr>
        <w:shd w:val="clear" w:color="auto" w:fill="FFFFFF"/>
        <w:spacing w:after="0" w:line="360" w:lineRule="auto"/>
        <w:rPr>
          <w:rFonts w:ascii="Arial Narrow" w:eastAsia="Arial Narrow" w:hAnsi="Arial Narrow" w:cs="Arial Narrow"/>
          <w:color w:val="0071BC"/>
          <w:sz w:val="18"/>
          <w:szCs w:val="18"/>
          <w:highlight w:val="white"/>
        </w:rPr>
      </w:pPr>
      <w:r>
        <w:rPr>
          <w:rFonts w:ascii="Arial Narrow" w:eastAsia="Arial Narrow" w:hAnsi="Arial Narrow" w:cs="Arial Narrow"/>
          <w:color w:val="212121"/>
          <w:sz w:val="18"/>
          <w:szCs w:val="18"/>
          <w:highlight w:val="white"/>
        </w:rPr>
        <w:t xml:space="preserve">PMID: </w:t>
      </w:r>
      <w:proofErr w:type="gramStart"/>
      <w:r>
        <w:rPr>
          <w:rFonts w:ascii="Arial Narrow" w:eastAsia="Arial Narrow" w:hAnsi="Arial Narrow" w:cs="Arial Narrow"/>
          <w:color w:val="212121"/>
          <w:sz w:val="18"/>
          <w:szCs w:val="18"/>
          <w:highlight w:val="white"/>
        </w:rPr>
        <w:t>39885916  PMCID</w:t>
      </w:r>
      <w:proofErr w:type="gramEnd"/>
      <w:r>
        <w:rPr>
          <w:rFonts w:ascii="Arial Narrow" w:eastAsia="Arial Narrow" w:hAnsi="Arial Narrow" w:cs="Arial Narrow"/>
          <w:color w:val="212121"/>
          <w:sz w:val="18"/>
          <w:szCs w:val="18"/>
          <w:highlight w:val="white"/>
        </w:rPr>
        <w:t xml:space="preserve">: </w:t>
      </w:r>
      <w:hyperlink r:id="rId240">
        <w:r>
          <w:rPr>
            <w:rFonts w:ascii="Arial Narrow" w:eastAsia="Arial Narrow" w:hAnsi="Arial Narrow" w:cs="Arial Narrow"/>
            <w:color w:val="0071BC"/>
            <w:sz w:val="18"/>
            <w:szCs w:val="18"/>
            <w:highlight w:val="white"/>
          </w:rPr>
          <w:t>PMC11775750</w:t>
        </w:r>
      </w:hyperlink>
      <w:r>
        <w:rPr>
          <w:rFonts w:ascii="Arial Narrow" w:eastAsia="Arial Narrow" w:hAnsi="Arial Narrow" w:cs="Arial Narrow"/>
          <w:color w:val="212121"/>
          <w:sz w:val="18"/>
          <w:szCs w:val="18"/>
          <w:highlight w:val="white"/>
        </w:rPr>
        <w:t xml:space="preserve">  DOI: </w:t>
      </w:r>
      <w:hyperlink r:id="rId241">
        <w:r>
          <w:rPr>
            <w:rFonts w:ascii="Arial Narrow" w:eastAsia="Arial Narrow" w:hAnsi="Arial Narrow" w:cs="Arial Narrow"/>
            <w:color w:val="0071BC"/>
            <w:sz w:val="18"/>
            <w:szCs w:val="18"/>
            <w:highlight w:val="white"/>
          </w:rPr>
          <w:t>10.3892/etm.2025.12798</w:t>
        </w:r>
      </w:hyperlink>
    </w:p>
    <w:p w:rsidR="00165FB3" w:rsidRDefault="00836D4B">
      <w:pPr>
        <w:pStyle w:val="Ttulo2"/>
        <w:shd w:val="clear" w:color="auto" w:fill="FFFFFF"/>
        <w:spacing w:before="360" w:after="80"/>
        <w:jc w:val="both"/>
        <w:rPr>
          <w:rFonts w:ascii="Arial Narrow" w:eastAsia="Arial Narrow" w:hAnsi="Arial Narrow" w:cs="Arial Narrow"/>
          <w:color w:val="212121"/>
          <w:sz w:val="18"/>
          <w:szCs w:val="18"/>
          <w:highlight w:val="white"/>
        </w:rPr>
      </w:pPr>
      <w:bookmarkStart w:id="16" w:name="_heading=h.icvhkz47qhvx" w:colFirst="0" w:colLast="0"/>
      <w:bookmarkEnd w:id="16"/>
      <w:r>
        <w:rPr>
          <w:rFonts w:ascii="Arial Narrow" w:eastAsia="Arial Narrow" w:hAnsi="Arial Narrow" w:cs="Arial Narrow"/>
          <w:color w:val="212121"/>
          <w:sz w:val="18"/>
          <w:szCs w:val="18"/>
          <w:highlight w:val="white"/>
        </w:rPr>
        <w:t>Abstract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color w:val="212121"/>
          <w:sz w:val="18"/>
          <w:szCs w:val="18"/>
          <w:highlight w:val="white"/>
        </w:rPr>
        <w:t>Fanconi anemia (FA) is the most common hereditary bone marrow failure syndrome, with an incidence of 1 in 5</w:t>
      </w:r>
      <w:proofErr w:type="gramStart"/>
      <w:r>
        <w:rPr>
          <w:rFonts w:ascii="Arial Narrow" w:eastAsia="Arial Narrow" w:hAnsi="Arial Narrow" w:cs="Arial Narrow"/>
          <w:color w:val="212121"/>
          <w:sz w:val="18"/>
          <w:szCs w:val="18"/>
          <w:highlight w:val="white"/>
        </w:rPr>
        <w:t>,000,000</w:t>
      </w:r>
      <w:proofErr w:type="gramEnd"/>
      <w:r>
        <w:rPr>
          <w:rFonts w:ascii="Arial Narrow" w:eastAsia="Arial Narrow" w:hAnsi="Arial Narrow" w:cs="Arial Narrow"/>
          <w:color w:val="212121"/>
          <w:sz w:val="18"/>
          <w:szCs w:val="18"/>
          <w:highlight w:val="white"/>
        </w:rPr>
        <w:t>. This disease is caused by an alteration in one of t</w:t>
      </w:r>
      <w:r>
        <w:rPr>
          <w:rFonts w:ascii="Arial Narrow" w:eastAsia="Arial Narrow" w:hAnsi="Arial Narrow" w:cs="Arial Narrow"/>
          <w:color w:val="212121"/>
          <w:sz w:val="18"/>
          <w:szCs w:val="18"/>
          <w:highlight w:val="white"/>
        </w:rPr>
        <w:t>he 23 genes associated with the FA/BRCA DNA repair pathway, which is responsible for repairing interstrand bridges generated during homologous recombination. FA has been associated with a predisposition to other types of neoplasm. The current study aimed t</w:t>
      </w:r>
      <w:r>
        <w:rPr>
          <w:rFonts w:ascii="Arial Narrow" w:eastAsia="Arial Narrow" w:hAnsi="Arial Narrow" w:cs="Arial Narrow"/>
          <w:color w:val="212121"/>
          <w:sz w:val="18"/>
          <w:szCs w:val="18"/>
          <w:highlight w:val="white"/>
        </w:rPr>
        <w:t xml:space="preserve">o present a pathogenic variant in </w:t>
      </w:r>
      <w:r>
        <w:rPr>
          <w:rFonts w:ascii="Arial Narrow" w:eastAsia="Arial Narrow" w:hAnsi="Arial Narrow" w:cs="Arial Narrow"/>
          <w:i/>
          <w:color w:val="212121"/>
          <w:sz w:val="18"/>
          <w:szCs w:val="18"/>
          <w:highlight w:val="white"/>
        </w:rPr>
        <w:t>FANCA</w:t>
      </w:r>
      <w:r>
        <w:rPr>
          <w:rFonts w:ascii="Arial Narrow" w:eastAsia="Arial Narrow" w:hAnsi="Arial Narrow" w:cs="Arial Narrow"/>
          <w:color w:val="212121"/>
          <w:sz w:val="18"/>
          <w:szCs w:val="18"/>
          <w:highlight w:val="white"/>
        </w:rPr>
        <w:t xml:space="preserve"> observed in three Mexican siblings, as detected by next-generation sequencing (NGS). The results of an induced chromosomal breakage test showed chromosomal breaks and radial figures, which were compatible with FA, an</w:t>
      </w:r>
      <w:r>
        <w:rPr>
          <w:rFonts w:ascii="Arial Narrow" w:eastAsia="Arial Narrow" w:hAnsi="Arial Narrow" w:cs="Arial Narrow"/>
          <w:color w:val="212121"/>
          <w:sz w:val="18"/>
          <w:szCs w:val="18"/>
          <w:highlight w:val="white"/>
        </w:rPr>
        <w:t xml:space="preserve">d a normal karyotype. NGS TruSight Hereditary Cancer Panel analysis resulted in the </w:t>
      </w:r>
      <w:r>
        <w:rPr>
          <w:rFonts w:ascii="Arial Narrow" w:eastAsia="Arial Narrow" w:hAnsi="Arial Narrow" w:cs="Arial Narrow"/>
          <w:i/>
          <w:color w:val="212121"/>
          <w:sz w:val="18"/>
          <w:szCs w:val="18"/>
          <w:highlight w:val="white"/>
        </w:rPr>
        <w:t>FANCA</w:t>
      </w:r>
      <w:proofErr w:type="gramStart"/>
      <w:r>
        <w:rPr>
          <w:rFonts w:ascii="Arial Narrow" w:eastAsia="Arial Narrow" w:hAnsi="Arial Narrow" w:cs="Arial Narrow"/>
          <w:i/>
          <w:color w:val="212121"/>
          <w:sz w:val="18"/>
          <w:szCs w:val="18"/>
          <w:highlight w:val="white"/>
        </w:rPr>
        <w:t>:</w:t>
      </w:r>
      <w:r>
        <w:rPr>
          <w:rFonts w:ascii="Arial Narrow" w:eastAsia="Arial Narrow" w:hAnsi="Arial Narrow" w:cs="Arial Narrow"/>
          <w:color w:val="212121"/>
          <w:sz w:val="18"/>
          <w:szCs w:val="18"/>
          <w:highlight w:val="white"/>
        </w:rPr>
        <w:t>c.3931</w:t>
      </w:r>
      <w:proofErr w:type="gramEnd"/>
      <w:r>
        <w:rPr>
          <w:rFonts w:ascii="Arial Narrow" w:eastAsia="Arial Narrow" w:hAnsi="Arial Narrow" w:cs="Arial Narrow"/>
          <w:color w:val="212121"/>
          <w:sz w:val="18"/>
          <w:szCs w:val="18"/>
          <w:highlight w:val="white"/>
        </w:rPr>
        <w:t xml:space="preserve">_3932delAG variant being classified as pathogenic according to bioinformatics analysis. The present study reports a pathogenic variant in </w:t>
      </w:r>
      <w:r>
        <w:rPr>
          <w:rFonts w:ascii="Arial Narrow" w:eastAsia="Arial Narrow" w:hAnsi="Arial Narrow" w:cs="Arial Narrow"/>
          <w:i/>
          <w:color w:val="212121"/>
          <w:sz w:val="18"/>
          <w:szCs w:val="18"/>
          <w:highlight w:val="white"/>
        </w:rPr>
        <w:t>FANCA</w:t>
      </w:r>
      <w:r>
        <w:rPr>
          <w:rFonts w:ascii="Arial Narrow" w:eastAsia="Arial Narrow" w:hAnsi="Arial Narrow" w:cs="Arial Narrow"/>
          <w:color w:val="212121"/>
          <w:sz w:val="18"/>
          <w:szCs w:val="18"/>
          <w:highlight w:val="white"/>
        </w:rPr>
        <w:t xml:space="preserve"> that was found i</w:t>
      </w:r>
      <w:r>
        <w:rPr>
          <w:rFonts w:ascii="Arial Narrow" w:eastAsia="Arial Narrow" w:hAnsi="Arial Narrow" w:cs="Arial Narrow"/>
          <w:color w:val="212121"/>
          <w:sz w:val="18"/>
          <w:szCs w:val="18"/>
          <w:highlight w:val="white"/>
        </w:rPr>
        <w:t>n a Mexican family with FA, in which one of the siblings exhibited a suggestive mucosa-assisted lymphoid tissue lymphoma, which is an atypical presentation of neoplasia associated with FA.</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Keywords: </w:t>
      </w:r>
      <w:r>
        <w:rPr>
          <w:rFonts w:ascii="Arial Narrow" w:eastAsia="Arial Narrow" w:hAnsi="Arial Narrow" w:cs="Arial Narrow"/>
          <w:color w:val="212121"/>
          <w:sz w:val="18"/>
          <w:szCs w:val="18"/>
          <w:highlight w:val="white"/>
        </w:rPr>
        <w:t>FANCA; Fanconi anemia; Mexican family; pathogenic variant</w:t>
      </w:r>
      <w:r>
        <w:rPr>
          <w:rFonts w:ascii="Arial Narrow" w:eastAsia="Arial Narrow" w:hAnsi="Arial Narrow" w:cs="Arial Narrow"/>
          <w:color w:val="212121"/>
          <w:sz w:val="18"/>
          <w:szCs w:val="18"/>
          <w:highlight w:val="white"/>
        </w:rPr>
        <w:t>.</w:t>
      </w:r>
    </w:p>
    <w:p w:rsidR="00165FB3" w:rsidRDefault="00836D4B">
      <w:pPr>
        <w:shd w:val="clear" w:color="auto" w:fill="FFFFFF"/>
        <w:spacing w:before="280" w:after="280" w:line="240" w:lineRule="auto"/>
        <w:jc w:val="both"/>
        <w:rPr>
          <w:rFonts w:ascii="Arial Narrow" w:eastAsia="Arial Narrow" w:hAnsi="Arial Narrow" w:cs="Arial Narrow"/>
          <w:color w:val="0071BC"/>
          <w:sz w:val="18"/>
          <w:szCs w:val="18"/>
          <w:highlight w:val="white"/>
        </w:rPr>
      </w:pPr>
      <w:r>
        <w:br w:type="page"/>
      </w:r>
    </w:p>
    <w:p w:rsidR="00165FB3" w:rsidRDefault="00836D4B">
      <w:pPr>
        <w:shd w:val="clear" w:color="auto" w:fill="FFFFFF"/>
        <w:spacing w:after="0" w:line="360" w:lineRule="auto"/>
        <w:jc w:val="both"/>
        <w:rPr>
          <w:rFonts w:ascii="Arial Narrow" w:eastAsia="Arial Narrow" w:hAnsi="Arial Narrow" w:cs="Arial Narrow"/>
          <w:color w:val="5B616B"/>
          <w:sz w:val="18"/>
          <w:szCs w:val="18"/>
          <w:highlight w:val="white"/>
        </w:rPr>
      </w:pPr>
      <w:r>
        <w:rPr>
          <w:rFonts w:ascii="Arial Narrow" w:eastAsia="Arial Narrow" w:hAnsi="Arial Narrow" w:cs="Arial Narrow"/>
          <w:color w:val="0071BC"/>
          <w:sz w:val="18"/>
          <w:szCs w:val="18"/>
          <w:highlight w:val="white"/>
        </w:rPr>
        <w:lastRenderedPageBreak/>
        <w:t xml:space="preserve">Dig Dis Sci. </w:t>
      </w:r>
      <w:r>
        <w:rPr>
          <w:rFonts w:ascii="Arial Narrow" w:eastAsia="Arial Narrow" w:hAnsi="Arial Narrow" w:cs="Arial Narrow"/>
          <w:color w:val="5B616B"/>
          <w:sz w:val="18"/>
          <w:szCs w:val="18"/>
          <w:highlight w:val="white"/>
        </w:rPr>
        <w:t>2025 Mar 11.</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doi</w:t>
      </w:r>
      <w:proofErr w:type="gramEnd"/>
      <w:r>
        <w:rPr>
          <w:rFonts w:ascii="Arial Narrow" w:eastAsia="Arial Narrow" w:hAnsi="Arial Narrow" w:cs="Arial Narrow"/>
          <w:color w:val="5B616B"/>
          <w:sz w:val="18"/>
          <w:szCs w:val="18"/>
          <w:highlight w:val="white"/>
        </w:rPr>
        <w:t>: 10.1007/s10620-025-08973-5.</w:t>
      </w:r>
      <w:r>
        <w:rPr>
          <w:rFonts w:ascii="Arial Narrow" w:eastAsia="Arial Narrow" w:hAnsi="Arial Narrow" w:cs="Arial Narrow"/>
          <w:color w:val="212121"/>
          <w:sz w:val="18"/>
          <w:szCs w:val="18"/>
          <w:highlight w:val="white"/>
        </w:rPr>
        <w:t xml:space="preserve"> </w:t>
      </w:r>
      <w:r>
        <w:rPr>
          <w:rFonts w:ascii="Arial Narrow" w:eastAsia="Arial Narrow" w:hAnsi="Arial Narrow" w:cs="Arial Narrow"/>
          <w:color w:val="5B616B"/>
          <w:sz w:val="18"/>
          <w:szCs w:val="18"/>
          <w:highlight w:val="white"/>
        </w:rPr>
        <w:t>Online ahead of print.</w:t>
      </w:r>
    </w:p>
    <w:p w:rsidR="00165FB3" w:rsidRDefault="00836D4B">
      <w:pPr>
        <w:pStyle w:val="Ttulo1"/>
        <w:shd w:val="clear" w:color="auto" w:fill="FFFFFF"/>
        <w:spacing w:after="120" w:line="335" w:lineRule="auto"/>
        <w:jc w:val="both"/>
        <w:rPr>
          <w:rFonts w:ascii="Arial Narrow" w:eastAsia="Arial Narrow" w:hAnsi="Arial Narrow" w:cs="Arial Narrow"/>
          <w:color w:val="212121"/>
          <w:sz w:val="18"/>
          <w:szCs w:val="18"/>
          <w:highlight w:val="white"/>
        </w:rPr>
      </w:pPr>
      <w:bookmarkStart w:id="17" w:name="_heading=h.xtd33xbo1cd" w:colFirst="0" w:colLast="0"/>
      <w:bookmarkEnd w:id="17"/>
      <w:r>
        <w:rPr>
          <w:rFonts w:ascii="Arial Narrow" w:eastAsia="Arial Narrow" w:hAnsi="Arial Narrow" w:cs="Arial Narrow"/>
          <w:color w:val="212121"/>
          <w:sz w:val="18"/>
          <w:szCs w:val="18"/>
          <w:highlight w:val="white"/>
        </w:rPr>
        <w:t>Empty Stomach Sensation and Bothersome Hunger Sensation: Two Relevant Clinical Manifestations in Patients with Dyspepsia</w:t>
      </w:r>
    </w:p>
    <w:p w:rsidR="00165FB3" w:rsidRDefault="00836D4B">
      <w:pPr>
        <w:shd w:val="clear" w:color="auto" w:fill="FFFFFF"/>
        <w:spacing w:after="280" w:line="360" w:lineRule="auto"/>
        <w:jc w:val="both"/>
        <w:rPr>
          <w:rFonts w:ascii="Arial Narrow" w:eastAsia="Arial Narrow" w:hAnsi="Arial Narrow" w:cs="Arial Narrow"/>
          <w:color w:val="323A45"/>
          <w:sz w:val="18"/>
          <w:szCs w:val="18"/>
          <w:highlight w:val="white"/>
        </w:rPr>
      </w:pPr>
      <w:hyperlink r:id="rId242">
        <w:r>
          <w:rPr>
            <w:rFonts w:ascii="Arial Narrow" w:eastAsia="Arial Narrow" w:hAnsi="Arial Narrow" w:cs="Arial Narrow"/>
            <w:color w:val="0071BC"/>
            <w:sz w:val="18"/>
            <w:szCs w:val="18"/>
            <w:highlight w:val="white"/>
          </w:rPr>
          <w:t>Francisco Alejandro Félix Téllez</w:t>
        </w:r>
      </w:hyperlink>
      <w:r>
        <w:rPr>
          <w:rFonts w:ascii="Arial Narrow" w:eastAsia="Arial Narrow" w:hAnsi="Arial Narrow" w:cs="Arial Narrow"/>
          <w:color w:val="5B616B"/>
          <w:sz w:val="18"/>
          <w:szCs w:val="18"/>
          <w:highlight w:val="white"/>
        </w:rPr>
        <w:t xml:space="preserve"> </w:t>
      </w:r>
      <w:hyperlink r:id="rId243"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244">
        <w:r>
          <w:rPr>
            <w:rFonts w:ascii="Arial Narrow" w:eastAsia="Arial Narrow" w:hAnsi="Arial Narrow" w:cs="Arial Narrow"/>
            <w:color w:val="0071BC"/>
            <w:sz w:val="18"/>
            <w:szCs w:val="18"/>
            <w:highlight w:val="white"/>
          </w:rPr>
          <w:t>José María Remes Troche</w:t>
        </w:r>
      </w:hyperlink>
      <w:r>
        <w:rPr>
          <w:rFonts w:ascii="Arial Narrow" w:eastAsia="Arial Narrow" w:hAnsi="Arial Narrow" w:cs="Arial Narrow"/>
          <w:color w:val="5B616B"/>
          <w:sz w:val="18"/>
          <w:szCs w:val="18"/>
          <w:highlight w:val="white"/>
        </w:rPr>
        <w:t xml:space="preserve"> </w:t>
      </w:r>
      <w:hyperlink r:id="rId245"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246">
        <w:r>
          <w:rPr>
            <w:rFonts w:ascii="Arial Narrow" w:eastAsia="Arial Narrow" w:hAnsi="Arial Narrow" w:cs="Arial Narrow"/>
            <w:color w:val="0071BC"/>
            <w:sz w:val="18"/>
            <w:szCs w:val="18"/>
            <w:highlight w:val="white"/>
          </w:rPr>
          <w:t>Ana Luisa Mateos Viramontes</w:t>
        </w:r>
      </w:hyperlink>
      <w:r>
        <w:rPr>
          <w:rFonts w:ascii="Arial Narrow" w:eastAsia="Arial Narrow" w:hAnsi="Arial Narrow" w:cs="Arial Narrow"/>
          <w:color w:val="5B616B"/>
          <w:sz w:val="18"/>
          <w:szCs w:val="18"/>
          <w:highlight w:val="white"/>
        </w:rPr>
        <w:t xml:space="preserve"> </w:t>
      </w:r>
      <w:hyperlink r:id="rId247"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248">
        <w:r>
          <w:rPr>
            <w:rFonts w:ascii="Arial Narrow" w:eastAsia="Arial Narrow" w:hAnsi="Arial Narrow" w:cs="Arial Narrow"/>
            <w:color w:val="0071BC"/>
            <w:sz w:val="18"/>
            <w:szCs w:val="18"/>
            <w:highlight w:val="white"/>
          </w:rPr>
          <w:t>Alex René Sandoval Avilés</w:t>
        </w:r>
      </w:hyperlink>
      <w:r>
        <w:rPr>
          <w:rFonts w:ascii="Arial Narrow" w:eastAsia="Arial Narrow" w:hAnsi="Arial Narrow" w:cs="Arial Narrow"/>
          <w:color w:val="5B616B"/>
          <w:sz w:val="18"/>
          <w:szCs w:val="18"/>
          <w:highlight w:val="white"/>
        </w:rPr>
        <w:t xml:space="preserve"> </w:t>
      </w:r>
      <w:hyperlink r:id="rId249"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250">
        <w:r>
          <w:rPr>
            <w:rFonts w:ascii="Arial Narrow" w:eastAsia="Arial Narrow" w:hAnsi="Arial Narrow" w:cs="Arial Narrow"/>
            <w:color w:val="0071BC"/>
            <w:sz w:val="18"/>
            <w:szCs w:val="18"/>
            <w:highlight w:val="white"/>
          </w:rPr>
          <w:t>Héctor Ricardo Ordaz Álvarez</w:t>
        </w:r>
      </w:hyperlink>
      <w:r>
        <w:rPr>
          <w:rFonts w:ascii="Arial Narrow" w:eastAsia="Arial Narrow" w:hAnsi="Arial Narrow" w:cs="Arial Narrow"/>
          <w:color w:val="5B616B"/>
          <w:sz w:val="18"/>
          <w:szCs w:val="18"/>
          <w:highlight w:val="white"/>
        </w:rPr>
        <w:t xml:space="preserve"> </w:t>
      </w:r>
      <w:hyperlink r:id="rId251"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252">
        <w:r>
          <w:rPr>
            <w:rFonts w:ascii="Arial Narrow" w:eastAsia="Arial Narrow" w:hAnsi="Arial Narrow" w:cs="Arial Narrow"/>
            <w:color w:val="0071BC"/>
            <w:sz w:val="18"/>
            <w:szCs w:val="18"/>
            <w:highlight w:val="white"/>
          </w:rPr>
          <w:t>José Antonio Velarde Ruiz Velasco</w:t>
        </w:r>
      </w:hyperlink>
      <w:r>
        <w:rPr>
          <w:rFonts w:ascii="Arial Narrow" w:eastAsia="Arial Narrow" w:hAnsi="Arial Narrow" w:cs="Arial Narrow"/>
          <w:color w:val="5B616B"/>
          <w:sz w:val="18"/>
          <w:szCs w:val="18"/>
          <w:highlight w:val="white"/>
        </w:rPr>
        <w:t xml:space="preserve"> </w:t>
      </w:r>
      <w:hyperlink r:id="rId253"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254">
        <w:r>
          <w:rPr>
            <w:rFonts w:ascii="Arial Narrow" w:eastAsia="Arial Narrow" w:hAnsi="Arial Narrow" w:cs="Arial Narrow"/>
            <w:color w:val="0071BC"/>
            <w:sz w:val="18"/>
            <w:szCs w:val="18"/>
            <w:highlight w:val="white"/>
          </w:rPr>
          <w:t>Ángel Ricardo Flores Rendon</w:t>
        </w:r>
      </w:hyperlink>
      <w:r>
        <w:rPr>
          <w:rFonts w:ascii="Arial Narrow" w:eastAsia="Arial Narrow" w:hAnsi="Arial Narrow" w:cs="Arial Narrow"/>
          <w:color w:val="5B616B"/>
          <w:sz w:val="18"/>
          <w:szCs w:val="18"/>
          <w:highlight w:val="white"/>
        </w:rPr>
        <w:t xml:space="preserve"> </w:t>
      </w:r>
      <w:hyperlink r:id="rId255" w:anchor="full-view-affiliation-4">
        <w:r>
          <w:rPr>
            <w:rFonts w:ascii="Arial Narrow" w:eastAsia="Arial Narrow" w:hAnsi="Arial Narrow" w:cs="Arial Narrow"/>
            <w:color w:val="323A45"/>
            <w:sz w:val="18"/>
            <w:szCs w:val="18"/>
            <w:shd w:val="clear" w:color="auto" w:fill="F1F1F1"/>
          </w:rPr>
          <w:t>4</w:t>
        </w:r>
      </w:hyperlink>
    </w:p>
    <w:p w:rsidR="00165FB3" w:rsidRDefault="00836D4B">
      <w:pPr>
        <w:shd w:val="clear" w:color="auto" w:fill="FFFFFF"/>
        <w:spacing w:after="0" w:line="360" w:lineRule="auto"/>
        <w:rPr>
          <w:rFonts w:ascii="Arial Narrow" w:eastAsia="Arial Narrow" w:hAnsi="Arial Narrow" w:cs="Arial Narrow"/>
          <w:color w:val="0071BC"/>
          <w:sz w:val="18"/>
          <w:szCs w:val="18"/>
          <w:highlight w:val="white"/>
        </w:rPr>
      </w:pPr>
      <w:r>
        <w:rPr>
          <w:rFonts w:ascii="Arial Narrow" w:eastAsia="Arial Narrow" w:hAnsi="Arial Narrow" w:cs="Arial Narrow"/>
          <w:color w:val="212121"/>
          <w:sz w:val="18"/>
          <w:szCs w:val="18"/>
          <w:highlight w:val="white"/>
        </w:rPr>
        <w:t xml:space="preserve">PMID: </w:t>
      </w:r>
      <w:proofErr w:type="gramStart"/>
      <w:r>
        <w:rPr>
          <w:rFonts w:ascii="Arial Narrow" w:eastAsia="Arial Narrow" w:hAnsi="Arial Narrow" w:cs="Arial Narrow"/>
          <w:color w:val="212121"/>
          <w:sz w:val="18"/>
          <w:szCs w:val="18"/>
          <w:highlight w:val="white"/>
        </w:rPr>
        <w:t>40067548  DOI</w:t>
      </w:r>
      <w:proofErr w:type="gramEnd"/>
      <w:r>
        <w:rPr>
          <w:rFonts w:ascii="Arial Narrow" w:eastAsia="Arial Narrow" w:hAnsi="Arial Narrow" w:cs="Arial Narrow"/>
          <w:color w:val="212121"/>
          <w:sz w:val="18"/>
          <w:szCs w:val="18"/>
          <w:highlight w:val="white"/>
        </w:rPr>
        <w:t xml:space="preserve">: </w:t>
      </w:r>
      <w:hyperlink r:id="rId256">
        <w:r>
          <w:rPr>
            <w:rFonts w:ascii="Arial Narrow" w:eastAsia="Arial Narrow" w:hAnsi="Arial Narrow" w:cs="Arial Narrow"/>
            <w:color w:val="0071BC"/>
            <w:sz w:val="18"/>
            <w:szCs w:val="18"/>
            <w:highlight w:val="white"/>
          </w:rPr>
          <w:t>10.1007/s10620-025-08973-5</w:t>
        </w:r>
      </w:hyperlink>
    </w:p>
    <w:p w:rsidR="00165FB3" w:rsidRDefault="00836D4B">
      <w:pPr>
        <w:pStyle w:val="Ttulo2"/>
        <w:shd w:val="clear" w:color="auto" w:fill="FFFFFF"/>
        <w:spacing w:before="360" w:after="80"/>
        <w:jc w:val="both"/>
        <w:rPr>
          <w:rFonts w:ascii="Arial Narrow" w:eastAsia="Arial Narrow" w:hAnsi="Arial Narrow" w:cs="Arial Narrow"/>
          <w:color w:val="212121"/>
          <w:sz w:val="18"/>
          <w:szCs w:val="18"/>
          <w:highlight w:val="white"/>
        </w:rPr>
      </w:pPr>
      <w:bookmarkStart w:id="18" w:name="_heading=h.lulx78eoulub" w:colFirst="0" w:colLast="0"/>
      <w:bookmarkEnd w:id="18"/>
      <w:r>
        <w:rPr>
          <w:rFonts w:ascii="Arial Narrow" w:eastAsia="Arial Narrow" w:hAnsi="Arial Narrow" w:cs="Arial Narrow"/>
          <w:color w:val="212121"/>
          <w:sz w:val="18"/>
          <w:szCs w:val="18"/>
          <w:highlight w:val="white"/>
        </w:rPr>
        <w:t>Abstract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Background: </w:t>
      </w:r>
      <w:r>
        <w:rPr>
          <w:rFonts w:ascii="Arial Narrow" w:eastAsia="Arial Narrow" w:hAnsi="Arial Narrow" w:cs="Arial Narrow"/>
          <w:color w:val="212121"/>
          <w:sz w:val="18"/>
          <w:szCs w:val="18"/>
          <w:highlight w:val="white"/>
        </w:rPr>
        <w:t>Dyspepsia, characterized by symptoms in the gastroduodenal region, poses diagnostic challenges despite Rome IV crite</w:t>
      </w:r>
      <w:r>
        <w:rPr>
          <w:rFonts w:ascii="Arial Narrow" w:eastAsia="Arial Narrow" w:hAnsi="Arial Narrow" w:cs="Arial Narrow"/>
          <w:color w:val="212121"/>
          <w:sz w:val="18"/>
          <w:szCs w:val="18"/>
          <w:highlight w:val="white"/>
        </w:rPr>
        <w:t>ria.</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Aim: </w:t>
      </w:r>
      <w:r>
        <w:rPr>
          <w:rFonts w:ascii="Arial Narrow" w:eastAsia="Arial Narrow" w:hAnsi="Arial Narrow" w:cs="Arial Narrow"/>
          <w:color w:val="212121"/>
          <w:sz w:val="18"/>
          <w:szCs w:val="18"/>
          <w:highlight w:val="white"/>
        </w:rPr>
        <w:t>This study aimed to investigate the prevalence of two underreported symptoms, Empty Stomach Sensation and Bothersome Hunger Sensation, in dyspeptic patients, and their association with the disorder of gut-brain interaction.</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Methods: </w:t>
      </w:r>
      <w:r>
        <w:rPr>
          <w:rFonts w:ascii="Arial Narrow" w:eastAsia="Arial Narrow" w:hAnsi="Arial Narrow" w:cs="Arial Narrow"/>
          <w:color w:val="212121"/>
          <w:sz w:val="18"/>
          <w:szCs w:val="18"/>
          <w:highlight w:val="white"/>
        </w:rPr>
        <w:t>A cross-sectional study surveyed 1,211 individuals in northwest Mexico, assessing dyspeptic symptoms with pictograms and a 7-point Likert scale. Logistic regression analyzed associations between dyspepsia, Empty Stomach Sensation, and Bothersome Hunger Sen</w:t>
      </w:r>
      <w:r>
        <w:rPr>
          <w:rFonts w:ascii="Arial Narrow" w:eastAsia="Arial Narrow" w:hAnsi="Arial Narrow" w:cs="Arial Narrow"/>
          <w:color w:val="212121"/>
          <w:sz w:val="18"/>
          <w:szCs w:val="18"/>
          <w:highlight w:val="white"/>
        </w:rPr>
        <w:t>sation.</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Results: </w:t>
      </w:r>
      <w:r>
        <w:rPr>
          <w:rFonts w:ascii="Arial Narrow" w:eastAsia="Arial Narrow" w:hAnsi="Arial Narrow" w:cs="Arial Narrow"/>
          <w:color w:val="212121"/>
          <w:sz w:val="18"/>
          <w:szCs w:val="18"/>
          <w:highlight w:val="white"/>
        </w:rPr>
        <w:t>Dyspepsia prevalence was 39.1%, being overlap syndrome the most common (42.7%) phenotypic presentation. Empty Stomach Sensation prevalence in dyspeptic patients was 43.8% versus 12.6% in non-dyspeptics (p &lt; 0.001). Bothersome Hunger Sensat</w:t>
      </w:r>
      <w:r>
        <w:rPr>
          <w:rFonts w:ascii="Arial Narrow" w:eastAsia="Arial Narrow" w:hAnsi="Arial Narrow" w:cs="Arial Narrow"/>
          <w:color w:val="212121"/>
          <w:sz w:val="18"/>
          <w:szCs w:val="18"/>
          <w:highlight w:val="white"/>
        </w:rPr>
        <w:t>ion prevalence in dyspeptics was 25.4% compared to 5.6% in non-dyspeptics (p &lt; 0.001). Both symptoms were associated with epigastric pain syndrome, postprandial distress syndrome, overlap syndrome, anxiety disorders and other gastroduodenal symptoms.</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Concl</w:t>
      </w:r>
      <w:r>
        <w:rPr>
          <w:rFonts w:ascii="Arial Narrow" w:eastAsia="Arial Narrow" w:hAnsi="Arial Narrow" w:cs="Arial Narrow"/>
          <w:b/>
          <w:color w:val="212121"/>
          <w:sz w:val="18"/>
          <w:szCs w:val="18"/>
          <w:highlight w:val="white"/>
        </w:rPr>
        <w:t xml:space="preserve">usions: </w:t>
      </w:r>
      <w:r>
        <w:rPr>
          <w:rFonts w:ascii="Arial Narrow" w:eastAsia="Arial Narrow" w:hAnsi="Arial Narrow" w:cs="Arial Narrow"/>
          <w:color w:val="212121"/>
          <w:sz w:val="18"/>
          <w:szCs w:val="18"/>
          <w:highlight w:val="white"/>
        </w:rPr>
        <w:t>Empty Stomach Sensation and Bothersome Hunger Sensation, though prevalent in dyspeptic patients, are often overlooked. Strengths of this study include its large sample size and comprehensive assessment of symptoms. Limitations include the lack of d</w:t>
      </w:r>
      <w:r>
        <w:rPr>
          <w:rFonts w:ascii="Arial Narrow" w:eastAsia="Arial Narrow" w:hAnsi="Arial Narrow" w:cs="Arial Narrow"/>
          <w:color w:val="212121"/>
          <w:sz w:val="18"/>
          <w:szCs w:val="18"/>
          <w:highlight w:val="white"/>
        </w:rPr>
        <w:t>iagnostic endoscopy and long-term follow-up. Future research should explore the underlying mechanisms of these symptoms and their implications for clinical management.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Keywords: </w:t>
      </w:r>
      <w:r>
        <w:rPr>
          <w:rFonts w:ascii="Arial Narrow" w:eastAsia="Arial Narrow" w:hAnsi="Arial Narrow" w:cs="Arial Narrow"/>
          <w:color w:val="212121"/>
          <w:sz w:val="18"/>
          <w:szCs w:val="18"/>
          <w:highlight w:val="white"/>
        </w:rPr>
        <w:t>Anxiety; Disorders of gut-brain interaction; Functional dyspepsia; Hunger; Pos</w:t>
      </w:r>
      <w:r>
        <w:rPr>
          <w:rFonts w:ascii="Arial Narrow" w:eastAsia="Arial Narrow" w:hAnsi="Arial Narrow" w:cs="Arial Narrow"/>
          <w:color w:val="212121"/>
          <w:sz w:val="18"/>
          <w:szCs w:val="18"/>
          <w:highlight w:val="white"/>
        </w:rPr>
        <w:t>tprandial distress syndrome; Satiety.</w:t>
      </w:r>
    </w:p>
    <w:p w:rsidR="00165FB3" w:rsidRDefault="00836D4B">
      <w:pPr>
        <w:shd w:val="clear" w:color="auto" w:fill="FFFFFF"/>
        <w:spacing w:before="280" w:after="280" w:line="240" w:lineRule="auto"/>
        <w:jc w:val="both"/>
        <w:rPr>
          <w:rFonts w:ascii="Arial Narrow" w:eastAsia="Arial Narrow" w:hAnsi="Arial Narrow" w:cs="Arial Narrow"/>
          <w:color w:val="0071BC"/>
          <w:sz w:val="18"/>
          <w:szCs w:val="18"/>
          <w:highlight w:val="white"/>
        </w:rPr>
      </w:pPr>
      <w:r>
        <w:br w:type="page"/>
      </w:r>
    </w:p>
    <w:p w:rsidR="00165FB3" w:rsidRDefault="00836D4B">
      <w:pPr>
        <w:shd w:val="clear" w:color="auto" w:fill="FFFFFF"/>
        <w:spacing w:after="0" w:line="360" w:lineRule="auto"/>
        <w:jc w:val="both"/>
        <w:rPr>
          <w:rFonts w:ascii="Arial Narrow" w:eastAsia="Arial Narrow" w:hAnsi="Arial Narrow" w:cs="Arial Narrow"/>
          <w:color w:val="5B616B"/>
          <w:sz w:val="18"/>
          <w:szCs w:val="18"/>
          <w:highlight w:val="white"/>
        </w:rPr>
      </w:pPr>
      <w:r>
        <w:rPr>
          <w:rFonts w:ascii="Arial Narrow" w:eastAsia="Arial Narrow" w:hAnsi="Arial Narrow" w:cs="Arial Narrow"/>
          <w:color w:val="0071BC"/>
          <w:sz w:val="18"/>
          <w:szCs w:val="18"/>
          <w:highlight w:val="white"/>
        </w:rPr>
        <w:lastRenderedPageBreak/>
        <w:t xml:space="preserve">Plast Reconstr Surg Glob </w:t>
      </w:r>
      <w:proofErr w:type="gramStart"/>
      <w:r>
        <w:rPr>
          <w:rFonts w:ascii="Arial Narrow" w:eastAsia="Arial Narrow" w:hAnsi="Arial Narrow" w:cs="Arial Narrow"/>
          <w:color w:val="0071BC"/>
          <w:sz w:val="18"/>
          <w:szCs w:val="18"/>
          <w:highlight w:val="white"/>
        </w:rPr>
        <w:t>Open .</w:t>
      </w:r>
      <w:proofErr w:type="gramEnd"/>
      <w:r>
        <w:rPr>
          <w:rFonts w:ascii="Arial Narrow" w:eastAsia="Arial Narrow" w:hAnsi="Arial Narrow" w:cs="Arial Narrow"/>
          <w:color w:val="0071BC"/>
          <w:sz w:val="18"/>
          <w:szCs w:val="18"/>
          <w:highlight w:val="white"/>
        </w:rPr>
        <w:t xml:space="preserve"> </w:t>
      </w:r>
      <w:r>
        <w:rPr>
          <w:rFonts w:ascii="Arial Narrow" w:eastAsia="Arial Narrow" w:hAnsi="Arial Narrow" w:cs="Arial Narrow"/>
          <w:color w:val="5B616B"/>
          <w:sz w:val="18"/>
          <w:szCs w:val="18"/>
          <w:highlight w:val="white"/>
        </w:rPr>
        <w:t>2025 Mar 25</w:t>
      </w:r>
      <w:proofErr w:type="gramStart"/>
      <w:r>
        <w:rPr>
          <w:rFonts w:ascii="Arial Narrow" w:eastAsia="Arial Narrow" w:hAnsi="Arial Narrow" w:cs="Arial Narrow"/>
          <w:color w:val="5B616B"/>
          <w:sz w:val="18"/>
          <w:szCs w:val="18"/>
          <w:highlight w:val="white"/>
        </w:rPr>
        <w:t>;13</w:t>
      </w:r>
      <w:proofErr w:type="gramEnd"/>
      <w:r>
        <w:rPr>
          <w:rFonts w:ascii="Arial Narrow" w:eastAsia="Arial Narrow" w:hAnsi="Arial Narrow" w:cs="Arial Narrow"/>
          <w:color w:val="5B616B"/>
          <w:sz w:val="18"/>
          <w:szCs w:val="18"/>
          <w:highlight w:val="white"/>
        </w:rPr>
        <w:t>(3):e6646.</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doi</w:t>
      </w:r>
      <w:proofErr w:type="gramEnd"/>
      <w:r>
        <w:rPr>
          <w:rFonts w:ascii="Arial Narrow" w:eastAsia="Arial Narrow" w:hAnsi="Arial Narrow" w:cs="Arial Narrow"/>
          <w:color w:val="5B616B"/>
          <w:sz w:val="18"/>
          <w:szCs w:val="18"/>
          <w:highlight w:val="white"/>
        </w:rPr>
        <w:t>: 10.1097/GOX.0000000000006646.</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eCollection</w:t>
      </w:r>
      <w:proofErr w:type="gramEnd"/>
      <w:r>
        <w:rPr>
          <w:rFonts w:ascii="Arial Narrow" w:eastAsia="Arial Narrow" w:hAnsi="Arial Narrow" w:cs="Arial Narrow"/>
          <w:color w:val="5B616B"/>
          <w:sz w:val="18"/>
          <w:szCs w:val="18"/>
          <w:highlight w:val="white"/>
        </w:rPr>
        <w:t xml:space="preserve"> 2025 Mar.</w:t>
      </w:r>
    </w:p>
    <w:p w:rsidR="00165FB3" w:rsidRDefault="00836D4B">
      <w:pPr>
        <w:pStyle w:val="Ttulo1"/>
        <w:shd w:val="clear" w:color="auto" w:fill="FFFFFF"/>
        <w:spacing w:after="120" w:line="335" w:lineRule="auto"/>
        <w:jc w:val="both"/>
        <w:rPr>
          <w:rFonts w:ascii="Arial Narrow" w:eastAsia="Arial Narrow" w:hAnsi="Arial Narrow" w:cs="Arial Narrow"/>
          <w:color w:val="212121"/>
          <w:sz w:val="18"/>
          <w:szCs w:val="18"/>
          <w:highlight w:val="white"/>
        </w:rPr>
      </w:pPr>
      <w:bookmarkStart w:id="19" w:name="_heading=h.owwl904rqzy8" w:colFirst="0" w:colLast="0"/>
      <w:bookmarkEnd w:id="19"/>
      <w:r>
        <w:rPr>
          <w:rFonts w:ascii="Arial Narrow" w:eastAsia="Arial Narrow" w:hAnsi="Arial Narrow" w:cs="Arial Narrow"/>
          <w:color w:val="212121"/>
          <w:sz w:val="18"/>
          <w:szCs w:val="18"/>
          <w:highlight w:val="white"/>
        </w:rPr>
        <w:t>Abdominoplasty With Progressive Tension Sutures Versus Conventional Abdominoplasty: A Comparative Stud</w:t>
      </w:r>
      <w:r>
        <w:rPr>
          <w:rFonts w:ascii="Arial Narrow" w:eastAsia="Arial Narrow" w:hAnsi="Arial Narrow" w:cs="Arial Narrow"/>
          <w:color w:val="212121"/>
          <w:sz w:val="18"/>
          <w:szCs w:val="18"/>
          <w:highlight w:val="white"/>
        </w:rPr>
        <w:t>y at a Third-level Institution</w:t>
      </w:r>
    </w:p>
    <w:p w:rsidR="00165FB3" w:rsidRDefault="00836D4B">
      <w:pPr>
        <w:shd w:val="clear" w:color="auto" w:fill="FFFFFF"/>
        <w:spacing w:after="280" w:line="360" w:lineRule="auto"/>
        <w:jc w:val="both"/>
        <w:rPr>
          <w:rFonts w:ascii="Arial Narrow" w:eastAsia="Arial Narrow" w:hAnsi="Arial Narrow" w:cs="Arial Narrow"/>
          <w:color w:val="323A45"/>
          <w:sz w:val="18"/>
          <w:szCs w:val="18"/>
          <w:highlight w:val="white"/>
        </w:rPr>
      </w:pPr>
      <w:hyperlink r:id="rId257">
        <w:r>
          <w:rPr>
            <w:rFonts w:ascii="Arial Narrow" w:eastAsia="Arial Narrow" w:hAnsi="Arial Narrow" w:cs="Arial Narrow"/>
            <w:color w:val="0071BC"/>
            <w:sz w:val="18"/>
            <w:szCs w:val="18"/>
            <w:highlight w:val="white"/>
          </w:rPr>
          <w:t>Víctor C Ledezma Rodríguez</w:t>
        </w:r>
      </w:hyperlink>
      <w:r>
        <w:rPr>
          <w:rFonts w:ascii="Arial Narrow" w:eastAsia="Arial Narrow" w:hAnsi="Arial Narrow" w:cs="Arial Narrow"/>
          <w:color w:val="5B616B"/>
          <w:sz w:val="18"/>
          <w:szCs w:val="18"/>
          <w:highlight w:val="white"/>
        </w:rPr>
        <w:t xml:space="preserve"> </w:t>
      </w:r>
      <w:hyperlink r:id="rId258"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259">
        <w:r>
          <w:rPr>
            <w:rFonts w:ascii="Arial Narrow" w:eastAsia="Arial Narrow" w:hAnsi="Arial Narrow" w:cs="Arial Narrow"/>
            <w:color w:val="0071BC"/>
            <w:sz w:val="18"/>
            <w:szCs w:val="18"/>
            <w:highlight w:val="white"/>
          </w:rPr>
          <w:t>Sandra A López</w:t>
        </w:r>
      </w:hyperlink>
      <w:r>
        <w:rPr>
          <w:rFonts w:ascii="Arial Narrow" w:eastAsia="Arial Narrow" w:hAnsi="Arial Narrow" w:cs="Arial Narrow"/>
          <w:color w:val="5B616B"/>
          <w:sz w:val="18"/>
          <w:szCs w:val="18"/>
          <w:highlight w:val="white"/>
        </w:rPr>
        <w:t xml:space="preserve"> </w:t>
      </w:r>
      <w:hyperlink r:id="rId260"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261">
        <w:r>
          <w:rPr>
            <w:rFonts w:ascii="Arial Narrow" w:eastAsia="Arial Narrow" w:hAnsi="Arial Narrow" w:cs="Arial Narrow"/>
            <w:color w:val="0071BC"/>
            <w:sz w:val="18"/>
            <w:szCs w:val="18"/>
            <w:highlight w:val="white"/>
          </w:rPr>
          <w:t>Alejandro González Ojeda</w:t>
        </w:r>
      </w:hyperlink>
      <w:r>
        <w:rPr>
          <w:rFonts w:ascii="Arial Narrow" w:eastAsia="Arial Narrow" w:hAnsi="Arial Narrow" w:cs="Arial Narrow"/>
          <w:color w:val="5B616B"/>
          <w:sz w:val="18"/>
          <w:szCs w:val="18"/>
          <w:highlight w:val="white"/>
        </w:rPr>
        <w:t xml:space="preserve"> </w:t>
      </w:r>
      <w:hyperlink r:id="rId262"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263">
        <w:r>
          <w:rPr>
            <w:rFonts w:ascii="Arial Narrow" w:eastAsia="Arial Narrow" w:hAnsi="Arial Narrow" w:cs="Arial Narrow"/>
            <w:color w:val="0071BC"/>
            <w:sz w:val="18"/>
            <w:szCs w:val="18"/>
            <w:highlight w:val="white"/>
          </w:rPr>
          <w:t>María F Pérez Gómez</w:t>
        </w:r>
      </w:hyperlink>
      <w:r>
        <w:rPr>
          <w:rFonts w:ascii="Arial Narrow" w:eastAsia="Arial Narrow" w:hAnsi="Arial Narrow" w:cs="Arial Narrow"/>
          <w:color w:val="5B616B"/>
          <w:sz w:val="18"/>
          <w:szCs w:val="18"/>
          <w:highlight w:val="white"/>
        </w:rPr>
        <w:t xml:space="preserve"> </w:t>
      </w:r>
      <w:hyperlink r:id="rId264"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265">
        <w:r>
          <w:rPr>
            <w:rFonts w:ascii="Arial Narrow" w:eastAsia="Arial Narrow" w:hAnsi="Arial Narrow" w:cs="Arial Narrow"/>
            <w:color w:val="0071BC"/>
            <w:sz w:val="18"/>
            <w:szCs w:val="18"/>
            <w:highlight w:val="white"/>
          </w:rPr>
          <w:t>Samantha E González Muñoz</w:t>
        </w:r>
      </w:hyperlink>
      <w:r>
        <w:rPr>
          <w:rFonts w:ascii="Arial Narrow" w:eastAsia="Arial Narrow" w:hAnsi="Arial Narrow" w:cs="Arial Narrow"/>
          <w:color w:val="5B616B"/>
          <w:sz w:val="18"/>
          <w:szCs w:val="18"/>
          <w:highlight w:val="white"/>
        </w:rPr>
        <w:t xml:space="preserve"> </w:t>
      </w:r>
      <w:hyperlink r:id="rId266"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267">
        <w:r>
          <w:rPr>
            <w:rFonts w:ascii="Arial Narrow" w:eastAsia="Arial Narrow" w:hAnsi="Arial Narrow" w:cs="Arial Narrow"/>
            <w:color w:val="0071BC"/>
            <w:sz w:val="18"/>
            <w:szCs w:val="18"/>
            <w:highlight w:val="white"/>
          </w:rPr>
          <w:t>Sergio J Vázquez Sánchez</w:t>
        </w:r>
      </w:hyperlink>
      <w:r>
        <w:rPr>
          <w:rFonts w:ascii="Arial Narrow" w:eastAsia="Arial Narrow" w:hAnsi="Arial Narrow" w:cs="Arial Narrow"/>
          <w:color w:val="5B616B"/>
          <w:sz w:val="18"/>
          <w:szCs w:val="18"/>
          <w:highlight w:val="white"/>
        </w:rPr>
        <w:t xml:space="preserve"> </w:t>
      </w:r>
      <w:hyperlink r:id="rId268"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269">
        <w:r>
          <w:rPr>
            <w:rFonts w:ascii="Arial Narrow" w:eastAsia="Arial Narrow" w:hAnsi="Arial Narrow" w:cs="Arial Narrow"/>
            <w:color w:val="0071BC"/>
            <w:sz w:val="18"/>
            <w:szCs w:val="18"/>
            <w:highlight w:val="white"/>
          </w:rPr>
          <w:t>Gonzalo Delgado Hernández</w:t>
        </w:r>
      </w:hyperlink>
      <w:r>
        <w:rPr>
          <w:rFonts w:ascii="Arial Narrow" w:eastAsia="Arial Narrow" w:hAnsi="Arial Narrow" w:cs="Arial Narrow"/>
          <w:color w:val="5B616B"/>
          <w:sz w:val="18"/>
          <w:szCs w:val="18"/>
          <w:highlight w:val="white"/>
        </w:rPr>
        <w:t xml:space="preserve"> </w:t>
      </w:r>
      <w:hyperlink r:id="rId270"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271">
        <w:r>
          <w:rPr>
            <w:rFonts w:ascii="Arial Narrow" w:eastAsia="Arial Narrow" w:hAnsi="Arial Narrow" w:cs="Arial Narrow"/>
            <w:color w:val="0071BC"/>
            <w:sz w:val="18"/>
            <w:szCs w:val="18"/>
            <w:highlight w:val="white"/>
          </w:rPr>
          <w:t>Gabino Cervantes Guevara</w:t>
        </w:r>
      </w:hyperlink>
      <w:r>
        <w:rPr>
          <w:rFonts w:ascii="Arial Narrow" w:eastAsia="Arial Narrow" w:hAnsi="Arial Narrow" w:cs="Arial Narrow"/>
          <w:color w:val="5B616B"/>
          <w:sz w:val="18"/>
          <w:szCs w:val="18"/>
          <w:highlight w:val="white"/>
        </w:rPr>
        <w:t xml:space="preserve"> </w:t>
      </w:r>
      <w:hyperlink r:id="rId272"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273">
        <w:r>
          <w:rPr>
            <w:rFonts w:ascii="Arial Narrow" w:eastAsia="Arial Narrow" w:hAnsi="Arial Narrow" w:cs="Arial Narrow"/>
            <w:color w:val="0071BC"/>
            <w:sz w:val="18"/>
            <w:szCs w:val="18"/>
            <w:highlight w:val="white"/>
          </w:rPr>
          <w:t>Enrique Cervantes Pérez</w:t>
        </w:r>
      </w:hyperlink>
      <w:r>
        <w:rPr>
          <w:rFonts w:ascii="Arial Narrow" w:eastAsia="Arial Narrow" w:hAnsi="Arial Narrow" w:cs="Arial Narrow"/>
          <w:color w:val="5B616B"/>
          <w:sz w:val="18"/>
          <w:szCs w:val="18"/>
          <w:highlight w:val="white"/>
        </w:rPr>
        <w:t xml:space="preserve"> </w:t>
      </w:r>
      <w:hyperlink r:id="rId274"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275" w:anchor="full-view-affiliation-5">
        <w:r>
          <w:rPr>
            <w:rFonts w:ascii="Arial Narrow" w:eastAsia="Arial Narrow" w:hAnsi="Arial Narrow" w:cs="Arial Narrow"/>
            <w:color w:val="323A45"/>
            <w:sz w:val="18"/>
            <w:szCs w:val="18"/>
            <w:shd w:val="clear" w:color="auto" w:fill="F1F1F1"/>
          </w:rPr>
          <w:t>5</w:t>
        </w:r>
      </w:hyperlink>
      <w:r>
        <w:rPr>
          <w:rFonts w:ascii="Arial Narrow" w:eastAsia="Arial Narrow" w:hAnsi="Arial Narrow" w:cs="Arial Narrow"/>
          <w:color w:val="5B616B"/>
          <w:sz w:val="18"/>
          <w:szCs w:val="18"/>
          <w:highlight w:val="white"/>
        </w:rPr>
        <w:t xml:space="preserve">, </w:t>
      </w:r>
      <w:hyperlink r:id="rId276">
        <w:r>
          <w:rPr>
            <w:rFonts w:ascii="Arial Narrow" w:eastAsia="Arial Narrow" w:hAnsi="Arial Narrow" w:cs="Arial Narrow"/>
            <w:color w:val="0071BC"/>
            <w:sz w:val="18"/>
            <w:szCs w:val="18"/>
            <w:highlight w:val="white"/>
          </w:rPr>
          <w:t>Clotilde Fuentes Orozco</w:t>
        </w:r>
      </w:hyperlink>
      <w:r>
        <w:rPr>
          <w:rFonts w:ascii="Arial Narrow" w:eastAsia="Arial Narrow" w:hAnsi="Arial Narrow" w:cs="Arial Narrow"/>
          <w:color w:val="5B616B"/>
          <w:sz w:val="18"/>
          <w:szCs w:val="18"/>
          <w:highlight w:val="white"/>
        </w:rPr>
        <w:t xml:space="preserve"> </w:t>
      </w:r>
      <w:hyperlink r:id="rId277" w:anchor="full-view-affiliation-2">
        <w:r>
          <w:rPr>
            <w:rFonts w:ascii="Arial Narrow" w:eastAsia="Arial Narrow" w:hAnsi="Arial Narrow" w:cs="Arial Narrow"/>
            <w:color w:val="323A45"/>
            <w:sz w:val="18"/>
            <w:szCs w:val="18"/>
            <w:shd w:val="clear" w:color="auto" w:fill="F1F1F1"/>
          </w:rPr>
          <w:t>2</w:t>
        </w:r>
      </w:hyperlink>
    </w:p>
    <w:p w:rsidR="00165FB3" w:rsidRDefault="00836D4B">
      <w:pPr>
        <w:shd w:val="clear" w:color="auto" w:fill="FFFFFF"/>
        <w:spacing w:after="0" w:line="360" w:lineRule="auto"/>
        <w:rPr>
          <w:rFonts w:ascii="Arial Narrow" w:eastAsia="Arial Narrow" w:hAnsi="Arial Narrow" w:cs="Arial Narrow"/>
          <w:color w:val="0071BC"/>
          <w:sz w:val="18"/>
          <w:szCs w:val="18"/>
          <w:highlight w:val="white"/>
        </w:rPr>
      </w:pPr>
      <w:r>
        <w:rPr>
          <w:rFonts w:ascii="Arial Narrow" w:eastAsia="Arial Narrow" w:hAnsi="Arial Narrow" w:cs="Arial Narrow"/>
          <w:color w:val="212121"/>
          <w:sz w:val="18"/>
          <w:szCs w:val="18"/>
          <w:highlight w:val="white"/>
        </w:rPr>
        <w:t xml:space="preserve">PMID: </w:t>
      </w:r>
      <w:proofErr w:type="gramStart"/>
      <w:r>
        <w:rPr>
          <w:rFonts w:ascii="Arial Narrow" w:eastAsia="Arial Narrow" w:hAnsi="Arial Narrow" w:cs="Arial Narrow"/>
          <w:color w:val="212121"/>
          <w:sz w:val="18"/>
          <w:szCs w:val="18"/>
          <w:highlight w:val="white"/>
        </w:rPr>
        <w:t>40134716  PMCID</w:t>
      </w:r>
      <w:proofErr w:type="gramEnd"/>
      <w:r>
        <w:rPr>
          <w:rFonts w:ascii="Arial Narrow" w:eastAsia="Arial Narrow" w:hAnsi="Arial Narrow" w:cs="Arial Narrow"/>
          <w:color w:val="212121"/>
          <w:sz w:val="18"/>
          <w:szCs w:val="18"/>
          <w:highlight w:val="white"/>
        </w:rPr>
        <w:t xml:space="preserve">: </w:t>
      </w:r>
      <w:hyperlink r:id="rId278">
        <w:r>
          <w:rPr>
            <w:rFonts w:ascii="Arial Narrow" w:eastAsia="Arial Narrow" w:hAnsi="Arial Narrow" w:cs="Arial Narrow"/>
            <w:color w:val="0071BC"/>
            <w:sz w:val="18"/>
            <w:szCs w:val="18"/>
            <w:highlight w:val="white"/>
          </w:rPr>
          <w:t>PMC11936660</w:t>
        </w:r>
      </w:hyperlink>
      <w:r>
        <w:rPr>
          <w:rFonts w:ascii="Arial Narrow" w:eastAsia="Arial Narrow" w:hAnsi="Arial Narrow" w:cs="Arial Narrow"/>
          <w:color w:val="212121"/>
          <w:sz w:val="18"/>
          <w:szCs w:val="18"/>
          <w:highlight w:val="white"/>
        </w:rPr>
        <w:t xml:space="preserve">  DOI: </w:t>
      </w:r>
      <w:hyperlink r:id="rId279">
        <w:r>
          <w:rPr>
            <w:rFonts w:ascii="Arial Narrow" w:eastAsia="Arial Narrow" w:hAnsi="Arial Narrow" w:cs="Arial Narrow"/>
            <w:color w:val="0071BC"/>
            <w:sz w:val="18"/>
            <w:szCs w:val="18"/>
            <w:highlight w:val="white"/>
          </w:rPr>
          <w:t>10.1097/GOX.0000000000006646</w:t>
        </w:r>
      </w:hyperlink>
    </w:p>
    <w:p w:rsidR="00165FB3" w:rsidRDefault="00836D4B">
      <w:pPr>
        <w:pStyle w:val="Ttulo2"/>
        <w:shd w:val="clear" w:color="auto" w:fill="FFFFFF"/>
        <w:spacing w:before="360" w:after="80"/>
        <w:jc w:val="both"/>
        <w:rPr>
          <w:rFonts w:ascii="Arial Narrow" w:eastAsia="Arial Narrow" w:hAnsi="Arial Narrow" w:cs="Arial Narrow"/>
          <w:color w:val="212121"/>
          <w:sz w:val="18"/>
          <w:szCs w:val="18"/>
          <w:highlight w:val="white"/>
        </w:rPr>
      </w:pPr>
      <w:bookmarkStart w:id="20" w:name="_heading=h.r9n1xewuvegb" w:colFirst="0" w:colLast="0"/>
      <w:bookmarkEnd w:id="20"/>
      <w:r>
        <w:rPr>
          <w:rFonts w:ascii="Arial Narrow" w:eastAsia="Arial Narrow" w:hAnsi="Arial Narrow" w:cs="Arial Narrow"/>
          <w:color w:val="212121"/>
          <w:sz w:val="18"/>
          <w:szCs w:val="18"/>
          <w:highlight w:val="white"/>
        </w:rPr>
        <w:t>Abstract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Background: </w:t>
      </w:r>
      <w:r>
        <w:rPr>
          <w:rFonts w:ascii="Arial Narrow" w:eastAsia="Arial Narrow" w:hAnsi="Arial Narrow" w:cs="Arial Narrow"/>
          <w:color w:val="212121"/>
          <w:sz w:val="18"/>
          <w:szCs w:val="18"/>
          <w:highlight w:val="white"/>
        </w:rPr>
        <w:t xml:space="preserve">Abdominoplasty is a cosmetic surgery that improves the appearance of the abdominal contour. Among the techniques used to reduce complications are progressive tension sutures (PTSs), which involve the use of sutures that fix a flap at several points to the </w:t>
      </w:r>
      <w:r>
        <w:rPr>
          <w:rFonts w:ascii="Arial Narrow" w:eastAsia="Arial Narrow" w:hAnsi="Arial Narrow" w:cs="Arial Narrow"/>
          <w:color w:val="212121"/>
          <w:sz w:val="18"/>
          <w:szCs w:val="18"/>
          <w:highlight w:val="white"/>
        </w:rPr>
        <w:t>underlying tissue.</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Methods: </w:t>
      </w:r>
      <w:r>
        <w:rPr>
          <w:rFonts w:ascii="Arial Narrow" w:eastAsia="Arial Narrow" w:hAnsi="Arial Narrow" w:cs="Arial Narrow"/>
          <w:color w:val="212121"/>
          <w:sz w:val="18"/>
          <w:szCs w:val="18"/>
          <w:highlight w:val="white"/>
        </w:rPr>
        <w:t>A nonrandomized clinical trial was performed from April 1 to November 30, 2023. Patients older than 18 years who underwent abdominoplasty were included. The variables studied were age, body mass index, comorbidities, surgical ti</w:t>
      </w:r>
      <w:r>
        <w:rPr>
          <w:rFonts w:ascii="Arial Narrow" w:eastAsia="Arial Narrow" w:hAnsi="Arial Narrow" w:cs="Arial Narrow"/>
          <w:color w:val="212121"/>
          <w:sz w:val="18"/>
          <w:szCs w:val="18"/>
          <w:highlight w:val="white"/>
        </w:rPr>
        <w:t>me, and postoperative complications.</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Results: </w:t>
      </w:r>
      <w:r>
        <w:rPr>
          <w:rFonts w:ascii="Arial Narrow" w:eastAsia="Arial Narrow" w:hAnsi="Arial Narrow" w:cs="Arial Narrow"/>
          <w:color w:val="212121"/>
          <w:sz w:val="18"/>
          <w:szCs w:val="18"/>
          <w:highlight w:val="white"/>
        </w:rPr>
        <w:t>Twenty-eight patients were included, 14 with conventional closure and 14 with PTSs closure, with a mean age of 37.6 (SD 9.1) years and 39.9 (SD 6.8) years, respectively. In the conventional closure group, 3 (21</w:t>
      </w:r>
      <w:r>
        <w:rPr>
          <w:rFonts w:ascii="Arial Narrow" w:eastAsia="Arial Narrow" w:hAnsi="Arial Narrow" w:cs="Arial Narrow"/>
          <w:color w:val="212121"/>
          <w:sz w:val="18"/>
          <w:szCs w:val="18"/>
          <w:highlight w:val="white"/>
        </w:rPr>
        <w:t>.3%) patients presented complications, 2 (14.3 %) presented seromas, and 1 (7.1%) presented wound dehiscence, whereas the PTS group did not present any complications (</w:t>
      </w:r>
      <w:r>
        <w:rPr>
          <w:rFonts w:ascii="Arial Narrow" w:eastAsia="Arial Narrow" w:hAnsi="Arial Narrow" w:cs="Arial Narrow"/>
          <w:i/>
          <w:color w:val="212121"/>
          <w:sz w:val="18"/>
          <w:szCs w:val="18"/>
          <w:highlight w:val="white"/>
        </w:rPr>
        <w:t>P</w:t>
      </w:r>
      <w:r>
        <w:rPr>
          <w:rFonts w:ascii="Arial Narrow" w:eastAsia="Arial Narrow" w:hAnsi="Arial Narrow" w:cs="Arial Narrow"/>
          <w:color w:val="212121"/>
          <w:sz w:val="18"/>
          <w:szCs w:val="18"/>
          <w:highlight w:val="white"/>
        </w:rPr>
        <w:t xml:space="preserve"> = 0.067). A mean operative time of 137.8 (SD 16.6) minutes was found for conventional c</w:t>
      </w:r>
      <w:r>
        <w:rPr>
          <w:rFonts w:ascii="Arial Narrow" w:eastAsia="Arial Narrow" w:hAnsi="Arial Narrow" w:cs="Arial Narrow"/>
          <w:color w:val="212121"/>
          <w:sz w:val="18"/>
          <w:szCs w:val="18"/>
          <w:highlight w:val="white"/>
        </w:rPr>
        <w:t>losure and 167 (SD 12.0) minutes for PTS closure (</w:t>
      </w:r>
      <w:r>
        <w:rPr>
          <w:rFonts w:ascii="Arial Narrow" w:eastAsia="Arial Narrow" w:hAnsi="Arial Narrow" w:cs="Arial Narrow"/>
          <w:i/>
          <w:color w:val="212121"/>
          <w:sz w:val="18"/>
          <w:szCs w:val="18"/>
          <w:highlight w:val="white"/>
        </w:rPr>
        <w:t>P</w:t>
      </w:r>
      <w:sdt>
        <w:sdtPr>
          <w:tag w:val="goog_rdk_1"/>
          <w:id w:val="1559366953"/>
        </w:sdtPr>
        <w:sdtEndPr/>
        <w:sdtContent>
          <w:r>
            <w:rPr>
              <w:rFonts w:ascii="Arial Unicode MS" w:eastAsia="Arial Unicode MS" w:hAnsi="Arial Unicode MS" w:cs="Arial Unicode MS"/>
              <w:color w:val="212121"/>
              <w:sz w:val="18"/>
              <w:szCs w:val="18"/>
              <w:highlight w:val="white"/>
            </w:rPr>
            <w:t xml:space="preserve"> ≤ 0.001).</w:t>
          </w:r>
        </w:sdtContent>
      </w:sdt>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Conclusions: </w:t>
      </w:r>
      <w:r>
        <w:rPr>
          <w:rFonts w:ascii="Arial Narrow" w:eastAsia="Arial Narrow" w:hAnsi="Arial Narrow" w:cs="Arial Narrow"/>
          <w:color w:val="212121"/>
          <w:sz w:val="18"/>
          <w:szCs w:val="18"/>
          <w:highlight w:val="white"/>
        </w:rPr>
        <w:t>Our study showed that the technique with PTS did not present complications compared with the conventional closure. Our results are comparable with the literature.</w:t>
      </w:r>
    </w:p>
    <w:p w:rsidR="00165FB3" w:rsidRDefault="00836D4B">
      <w:pPr>
        <w:shd w:val="clear" w:color="auto" w:fill="FFFFFF"/>
        <w:spacing w:before="280" w:after="280" w:line="240" w:lineRule="auto"/>
        <w:jc w:val="both"/>
        <w:rPr>
          <w:rFonts w:ascii="Arial Narrow" w:eastAsia="Arial Narrow" w:hAnsi="Arial Narrow" w:cs="Arial Narrow"/>
          <w:color w:val="0071BC"/>
          <w:sz w:val="18"/>
          <w:szCs w:val="18"/>
          <w:highlight w:val="white"/>
        </w:rPr>
      </w:pPr>
      <w:r>
        <w:br w:type="page"/>
      </w:r>
    </w:p>
    <w:p w:rsidR="00165FB3" w:rsidRDefault="00836D4B">
      <w:pPr>
        <w:shd w:val="clear" w:color="auto" w:fill="FFFFFF"/>
        <w:spacing w:after="0" w:line="360" w:lineRule="auto"/>
        <w:jc w:val="both"/>
        <w:rPr>
          <w:rFonts w:ascii="Arial Narrow" w:eastAsia="Arial Narrow" w:hAnsi="Arial Narrow" w:cs="Arial Narrow"/>
          <w:color w:val="5B616B"/>
          <w:sz w:val="18"/>
          <w:szCs w:val="18"/>
          <w:highlight w:val="white"/>
        </w:rPr>
      </w:pPr>
      <w:r>
        <w:rPr>
          <w:rFonts w:ascii="Arial Narrow" w:eastAsia="Arial Narrow" w:hAnsi="Arial Narrow" w:cs="Arial Narrow"/>
          <w:color w:val="0071BC"/>
          <w:sz w:val="18"/>
          <w:szCs w:val="18"/>
          <w:highlight w:val="white"/>
        </w:rPr>
        <w:lastRenderedPageBreak/>
        <w:t xml:space="preserve">Vaccine. </w:t>
      </w:r>
      <w:r>
        <w:rPr>
          <w:rFonts w:ascii="Arial Narrow" w:eastAsia="Arial Narrow" w:hAnsi="Arial Narrow" w:cs="Arial Narrow"/>
          <w:color w:val="5B616B"/>
          <w:sz w:val="18"/>
          <w:szCs w:val="18"/>
          <w:highlight w:val="white"/>
        </w:rPr>
        <w:t>2025 Mar 27:55:127031.</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doi</w:t>
      </w:r>
      <w:proofErr w:type="gramEnd"/>
      <w:r>
        <w:rPr>
          <w:rFonts w:ascii="Arial Narrow" w:eastAsia="Arial Narrow" w:hAnsi="Arial Narrow" w:cs="Arial Narrow"/>
          <w:color w:val="5B616B"/>
          <w:sz w:val="18"/>
          <w:szCs w:val="18"/>
          <w:highlight w:val="white"/>
        </w:rPr>
        <w:t>: 10.1016/j.vaccine.2025.127031.</w:t>
      </w:r>
      <w:r>
        <w:rPr>
          <w:rFonts w:ascii="Arial Narrow" w:eastAsia="Arial Narrow" w:hAnsi="Arial Narrow" w:cs="Arial Narrow"/>
          <w:color w:val="212121"/>
          <w:sz w:val="18"/>
          <w:szCs w:val="18"/>
          <w:highlight w:val="white"/>
        </w:rPr>
        <w:t xml:space="preserve"> </w:t>
      </w:r>
      <w:r>
        <w:rPr>
          <w:rFonts w:ascii="Arial Narrow" w:eastAsia="Arial Narrow" w:hAnsi="Arial Narrow" w:cs="Arial Narrow"/>
          <w:color w:val="5B616B"/>
          <w:sz w:val="18"/>
          <w:szCs w:val="18"/>
          <w:highlight w:val="white"/>
        </w:rPr>
        <w:t>Online ahead of print.</w:t>
      </w:r>
    </w:p>
    <w:p w:rsidR="00165FB3" w:rsidRDefault="00836D4B">
      <w:pPr>
        <w:pStyle w:val="Ttulo1"/>
        <w:shd w:val="clear" w:color="auto" w:fill="FFFFFF"/>
        <w:spacing w:after="120" w:line="335" w:lineRule="auto"/>
        <w:jc w:val="both"/>
        <w:rPr>
          <w:rFonts w:ascii="Arial Narrow" w:eastAsia="Arial Narrow" w:hAnsi="Arial Narrow" w:cs="Arial Narrow"/>
          <w:color w:val="212121"/>
          <w:sz w:val="18"/>
          <w:szCs w:val="18"/>
          <w:highlight w:val="white"/>
        </w:rPr>
      </w:pPr>
      <w:bookmarkStart w:id="21" w:name="_heading=h.m4bhbryotaax" w:colFirst="0" w:colLast="0"/>
      <w:bookmarkEnd w:id="21"/>
      <w:r>
        <w:rPr>
          <w:rFonts w:ascii="Arial Narrow" w:eastAsia="Arial Narrow" w:hAnsi="Arial Narrow" w:cs="Arial Narrow"/>
          <w:color w:val="212121"/>
          <w:sz w:val="18"/>
          <w:szCs w:val="18"/>
          <w:highlight w:val="white"/>
        </w:rPr>
        <w:t>Distribution of pneumococcal serotypes causing invasive and non-invasive diseases in children in Mexico after introduction of PCV13 (2012-2023). Results from the GIVEBPVac group</w:t>
      </w:r>
    </w:p>
    <w:p w:rsidR="00165FB3" w:rsidRDefault="00836D4B">
      <w:pPr>
        <w:shd w:val="clear" w:color="auto" w:fill="FFFFFF"/>
        <w:spacing w:after="280" w:line="360" w:lineRule="auto"/>
        <w:jc w:val="both"/>
        <w:rPr>
          <w:rFonts w:ascii="Arial Narrow" w:eastAsia="Arial Narrow" w:hAnsi="Arial Narrow" w:cs="Arial Narrow"/>
          <w:color w:val="323A45"/>
          <w:sz w:val="18"/>
          <w:szCs w:val="18"/>
          <w:highlight w:val="white"/>
        </w:rPr>
      </w:pPr>
      <w:hyperlink r:id="rId280">
        <w:r>
          <w:rPr>
            <w:rFonts w:ascii="Arial Narrow" w:eastAsia="Arial Narrow" w:hAnsi="Arial Narrow" w:cs="Arial Narrow"/>
            <w:color w:val="0071BC"/>
            <w:sz w:val="18"/>
            <w:szCs w:val="18"/>
            <w:highlight w:val="white"/>
          </w:rPr>
          <w:t>Araceli Soto-Noguerón</w:t>
        </w:r>
      </w:hyperlink>
      <w:r>
        <w:rPr>
          <w:rFonts w:ascii="Arial Narrow" w:eastAsia="Arial Narrow" w:hAnsi="Arial Narrow" w:cs="Arial Narrow"/>
          <w:color w:val="5B616B"/>
          <w:sz w:val="18"/>
          <w:szCs w:val="18"/>
          <w:highlight w:val="white"/>
        </w:rPr>
        <w:t xml:space="preserve"> </w:t>
      </w:r>
      <w:hyperlink r:id="rId281"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282">
        <w:r>
          <w:rPr>
            <w:rFonts w:ascii="Arial Narrow" w:eastAsia="Arial Narrow" w:hAnsi="Arial Narrow" w:cs="Arial Narrow"/>
            <w:color w:val="0071BC"/>
            <w:sz w:val="18"/>
            <w:szCs w:val="18"/>
            <w:highlight w:val="white"/>
          </w:rPr>
          <w:t>María Noemí Carnalla-Bar</w:t>
        </w:r>
        <w:r>
          <w:rPr>
            <w:rFonts w:ascii="Arial Narrow" w:eastAsia="Arial Narrow" w:hAnsi="Arial Narrow" w:cs="Arial Narrow"/>
            <w:color w:val="0071BC"/>
            <w:sz w:val="18"/>
            <w:szCs w:val="18"/>
            <w:highlight w:val="white"/>
          </w:rPr>
          <w:t>ajas</w:t>
        </w:r>
      </w:hyperlink>
      <w:r>
        <w:rPr>
          <w:rFonts w:ascii="Arial Narrow" w:eastAsia="Arial Narrow" w:hAnsi="Arial Narrow" w:cs="Arial Narrow"/>
          <w:color w:val="5B616B"/>
          <w:sz w:val="18"/>
          <w:szCs w:val="18"/>
          <w:highlight w:val="white"/>
        </w:rPr>
        <w:t xml:space="preserve"> </w:t>
      </w:r>
      <w:hyperlink r:id="rId283"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284">
        <w:r>
          <w:rPr>
            <w:rFonts w:ascii="Arial Narrow" w:eastAsia="Arial Narrow" w:hAnsi="Arial Narrow" w:cs="Arial Narrow"/>
            <w:color w:val="0071BC"/>
            <w:sz w:val="18"/>
            <w:szCs w:val="18"/>
            <w:highlight w:val="white"/>
          </w:rPr>
          <w:t>Gilberto Sánchez-González</w:t>
        </w:r>
      </w:hyperlink>
      <w:r>
        <w:rPr>
          <w:rFonts w:ascii="Arial Narrow" w:eastAsia="Arial Narrow" w:hAnsi="Arial Narrow" w:cs="Arial Narrow"/>
          <w:color w:val="5B616B"/>
          <w:sz w:val="18"/>
          <w:szCs w:val="18"/>
          <w:highlight w:val="white"/>
        </w:rPr>
        <w:t xml:space="preserve"> </w:t>
      </w:r>
      <w:hyperlink r:id="rId285"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286">
        <w:r>
          <w:rPr>
            <w:rFonts w:ascii="Arial Narrow" w:eastAsia="Arial Narrow" w:hAnsi="Arial Narrow" w:cs="Arial Narrow"/>
            <w:color w:val="0071BC"/>
            <w:sz w:val="18"/>
            <w:szCs w:val="18"/>
            <w:highlight w:val="white"/>
          </w:rPr>
          <w:t>Fortino Solórzano-Santos</w:t>
        </w:r>
      </w:hyperlink>
      <w:r>
        <w:rPr>
          <w:rFonts w:ascii="Arial Narrow" w:eastAsia="Arial Narrow" w:hAnsi="Arial Narrow" w:cs="Arial Narrow"/>
          <w:color w:val="5B616B"/>
          <w:sz w:val="18"/>
          <w:szCs w:val="18"/>
          <w:highlight w:val="white"/>
        </w:rPr>
        <w:t xml:space="preserve"> </w:t>
      </w:r>
      <w:hyperlink r:id="rId287"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288">
        <w:r>
          <w:rPr>
            <w:rFonts w:ascii="Arial Narrow" w:eastAsia="Arial Narrow" w:hAnsi="Arial Narrow" w:cs="Arial Narrow"/>
            <w:color w:val="0071BC"/>
            <w:sz w:val="18"/>
            <w:szCs w:val="18"/>
            <w:highlight w:val="white"/>
          </w:rPr>
          <w:t>Mercedes Macías-Parra</w:t>
        </w:r>
      </w:hyperlink>
      <w:r>
        <w:rPr>
          <w:rFonts w:ascii="Arial Narrow" w:eastAsia="Arial Narrow" w:hAnsi="Arial Narrow" w:cs="Arial Narrow"/>
          <w:color w:val="5B616B"/>
          <w:sz w:val="18"/>
          <w:szCs w:val="18"/>
          <w:highlight w:val="white"/>
        </w:rPr>
        <w:t xml:space="preserve"> </w:t>
      </w:r>
      <w:hyperlink r:id="rId289"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290">
        <w:r>
          <w:rPr>
            <w:rFonts w:ascii="Arial Narrow" w:eastAsia="Arial Narrow" w:hAnsi="Arial Narrow" w:cs="Arial Narrow"/>
            <w:color w:val="0071BC"/>
            <w:sz w:val="18"/>
            <w:szCs w:val="18"/>
            <w:highlight w:val="white"/>
          </w:rPr>
          <w:t>Virginia Díaz-Jiménez</w:t>
        </w:r>
      </w:hyperlink>
      <w:r>
        <w:rPr>
          <w:rFonts w:ascii="Arial Narrow" w:eastAsia="Arial Narrow" w:hAnsi="Arial Narrow" w:cs="Arial Narrow"/>
          <w:color w:val="5B616B"/>
          <w:sz w:val="18"/>
          <w:szCs w:val="18"/>
          <w:highlight w:val="white"/>
        </w:rPr>
        <w:t xml:space="preserve"> </w:t>
      </w:r>
      <w:hyperlink r:id="rId291"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292">
        <w:r>
          <w:rPr>
            <w:rFonts w:ascii="Arial Narrow" w:eastAsia="Arial Narrow" w:hAnsi="Arial Narrow" w:cs="Arial Narrow"/>
            <w:color w:val="0071BC"/>
            <w:sz w:val="18"/>
            <w:szCs w:val="18"/>
            <w:highlight w:val="white"/>
          </w:rPr>
          <w:t>Damaris Manzano-Arredonda</w:t>
        </w:r>
      </w:hyperlink>
      <w:r>
        <w:rPr>
          <w:rFonts w:ascii="Arial Narrow" w:eastAsia="Arial Narrow" w:hAnsi="Arial Narrow" w:cs="Arial Narrow"/>
          <w:color w:val="5B616B"/>
          <w:sz w:val="18"/>
          <w:szCs w:val="18"/>
          <w:highlight w:val="white"/>
        </w:rPr>
        <w:t xml:space="preserve"> </w:t>
      </w:r>
      <w:hyperlink r:id="rId293"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294">
        <w:r>
          <w:rPr>
            <w:rFonts w:ascii="Arial Narrow" w:eastAsia="Arial Narrow" w:hAnsi="Arial Narrow" w:cs="Arial Narrow"/>
            <w:color w:val="0071BC"/>
            <w:sz w:val="18"/>
            <w:szCs w:val="18"/>
            <w:highlight w:val="white"/>
          </w:rPr>
          <w:t>Antonino Lara-Barbosa</w:t>
        </w:r>
      </w:hyperlink>
      <w:r>
        <w:rPr>
          <w:rFonts w:ascii="Arial Narrow" w:eastAsia="Arial Narrow" w:hAnsi="Arial Narrow" w:cs="Arial Narrow"/>
          <w:color w:val="5B616B"/>
          <w:sz w:val="18"/>
          <w:szCs w:val="18"/>
          <w:highlight w:val="white"/>
        </w:rPr>
        <w:t xml:space="preserve"> </w:t>
      </w:r>
      <w:hyperlink r:id="rId295"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296">
        <w:r>
          <w:rPr>
            <w:rFonts w:ascii="Arial Narrow" w:eastAsia="Arial Narrow" w:hAnsi="Arial Narrow" w:cs="Arial Narrow"/>
            <w:color w:val="0071BC"/>
            <w:sz w:val="18"/>
            <w:szCs w:val="18"/>
            <w:highlight w:val="white"/>
          </w:rPr>
          <w:t>Lilia Pichardo-Villalón</w:t>
        </w:r>
      </w:hyperlink>
      <w:r>
        <w:rPr>
          <w:rFonts w:ascii="Arial Narrow" w:eastAsia="Arial Narrow" w:hAnsi="Arial Narrow" w:cs="Arial Narrow"/>
          <w:color w:val="5B616B"/>
          <w:sz w:val="18"/>
          <w:szCs w:val="18"/>
          <w:highlight w:val="white"/>
        </w:rPr>
        <w:t xml:space="preserve"> </w:t>
      </w:r>
      <w:hyperlink r:id="rId297"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298">
        <w:r>
          <w:rPr>
            <w:rFonts w:ascii="Arial Narrow" w:eastAsia="Arial Narrow" w:hAnsi="Arial Narrow" w:cs="Arial Narrow"/>
            <w:color w:val="0071BC"/>
            <w:sz w:val="18"/>
            <w:szCs w:val="18"/>
            <w:highlight w:val="white"/>
          </w:rPr>
          <w:t>Sarbelio Moreno-Espinoza</w:t>
        </w:r>
      </w:hyperlink>
      <w:r>
        <w:rPr>
          <w:rFonts w:ascii="Arial Narrow" w:eastAsia="Arial Narrow" w:hAnsi="Arial Narrow" w:cs="Arial Narrow"/>
          <w:color w:val="5B616B"/>
          <w:sz w:val="18"/>
          <w:szCs w:val="18"/>
          <w:highlight w:val="white"/>
        </w:rPr>
        <w:t xml:space="preserve"> </w:t>
      </w:r>
      <w:hyperlink r:id="rId299"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300">
        <w:r>
          <w:rPr>
            <w:rFonts w:ascii="Arial Narrow" w:eastAsia="Arial Narrow" w:hAnsi="Arial Narrow" w:cs="Arial Narrow"/>
            <w:color w:val="0071BC"/>
            <w:sz w:val="18"/>
            <w:szCs w:val="18"/>
            <w:highlight w:val="white"/>
          </w:rPr>
          <w:t>Martha Josefina Avilés-Robles</w:t>
        </w:r>
      </w:hyperlink>
      <w:r>
        <w:rPr>
          <w:rFonts w:ascii="Arial Narrow" w:eastAsia="Arial Narrow" w:hAnsi="Arial Narrow" w:cs="Arial Narrow"/>
          <w:color w:val="5B616B"/>
          <w:sz w:val="18"/>
          <w:szCs w:val="18"/>
          <w:highlight w:val="white"/>
        </w:rPr>
        <w:t xml:space="preserve"> </w:t>
      </w:r>
      <w:hyperlink r:id="rId301"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302">
        <w:r>
          <w:rPr>
            <w:rFonts w:ascii="Arial Narrow" w:eastAsia="Arial Narrow" w:hAnsi="Arial Narrow" w:cs="Arial Narrow"/>
            <w:color w:val="0071BC"/>
            <w:sz w:val="18"/>
            <w:szCs w:val="18"/>
            <w:highlight w:val="white"/>
          </w:rPr>
          <w:t>Rayo Morfín-Otero</w:t>
        </w:r>
      </w:hyperlink>
      <w:r>
        <w:rPr>
          <w:rFonts w:ascii="Arial Narrow" w:eastAsia="Arial Narrow" w:hAnsi="Arial Narrow" w:cs="Arial Narrow"/>
          <w:color w:val="5B616B"/>
          <w:sz w:val="18"/>
          <w:szCs w:val="18"/>
          <w:highlight w:val="white"/>
        </w:rPr>
        <w:t xml:space="preserve"> </w:t>
      </w:r>
      <w:hyperlink r:id="rId303" w:anchor="full-view-affiliation-5">
        <w:r>
          <w:rPr>
            <w:rFonts w:ascii="Arial Narrow" w:eastAsia="Arial Narrow" w:hAnsi="Arial Narrow" w:cs="Arial Narrow"/>
            <w:color w:val="323A45"/>
            <w:sz w:val="18"/>
            <w:szCs w:val="18"/>
            <w:shd w:val="clear" w:color="auto" w:fill="F1F1F1"/>
          </w:rPr>
          <w:t>5</w:t>
        </w:r>
      </w:hyperlink>
      <w:r>
        <w:rPr>
          <w:rFonts w:ascii="Arial Narrow" w:eastAsia="Arial Narrow" w:hAnsi="Arial Narrow" w:cs="Arial Narrow"/>
          <w:color w:val="5B616B"/>
          <w:sz w:val="18"/>
          <w:szCs w:val="18"/>
          <w:highlight w:val="white"/>
        </w:rPr>
        <w:t xml:space="preserve">, </w:t>
      </w:r>
      <w:hyperlink r:id="rId304">
        <w:r>
          <w:rPr>
            <w:rFonts w:ascii="Arial Narrow" w:eastAsia="Arial Narrow" w:hAnsi="Arial Narrow" w:cs="Arial Narrow"/>
            <w:color w:val="0071BC"/>
            <w:sz w:val="18"/>
            <w:szCs w:val="18"/>
            <w:highlight w:val="white"/>
          </w:rPr>
          <w:t>Antonio Luévanos-Velázquez</w:t>
        </w:r>
      </w:hyperlink>
      <w:r>
        <w:rPr>
          <w:rFonts w:ascii="Arial Narrow" w:eastAsia="Arial Narrow" w:hAnsi="Arial Narrow" w:cs="Arial Narrow"/>
          <w:color w:val="5B616B"/>
          <w:sz w:val="18"/>
          <w:szCs w:val="18"/>
          <w:highlight w:val="white"/>
        </w:rPr>
        <w:t xml:space="preserve"> </w:t>
      </w:r>
      <w:hyperlink r:id="rId305" w:anchor="full-view-affiliation-5">
        <w:r>
          <w:rPr>
            <w:rFonts w:ascii="Arial Narrow" w:eastAsia="Arial Narrow" w:hAnsi="Arial Narrow" w:cs="Arial Narrow"/>
            <w:color w:val="323A45"/>
            <w:sz w:val="18"/>
            <w:szCs w:val="18"/>
            <w:shd w:val="clear" w:color="auto" w:fill="F1F1F1"/>
          </w:rPr>
          <w:t>5</w:t>
        </w:r>
      </w:hyperlink>
      <w:r>
        <w:rPr>
          <w:rFonts w:ascii="Arial Narrow" w:eastAsia="Arial Narrow" w:hAnsi="Arial Narrow" w:cs="Arial Narrow"/>
          <w:color w:val="5B616B"/>
          <w:sz w:val="18"/>
          <w:szCs w:val="18"/>
          <w:highlight w:val="white"/>
        </w:rPr>
        <w:t xml:space="preserve">, </w:t>
      </w:r>
      <w:hyperlink r:id="rId306">
        <w:r>
          <w:rPr>
            <w:rFonts w:ascii="Arial Narrow" w:eastAsia="Arial Narrow" w:hAnsi="Arial Narrow" w:cs="Arial Narrow"/>
            <w:color w:val="0071BC"/>
            <w:sz w:val="18"/>
            <w:szCs w:val="18"/>
            <w:highlight w:val="white"/>
          </w:rPr>
          <w:t>Rosario Vázquez-Larios</w:t>
        </w:r>
      </w:hyperlink>
      <w:r>
        <w:rPr>
          <w:rFonts w:ascii="Arial Narrow" w:eastAsia="Arial Narrow" w:hAnsi="Arial Narrow" w:cs="Arial Narrow"/>
          <w:color w:val="5B616B"/>
          <w:sz w:val="18"/>
          <w:szCs w:val="18"/>
          <w:highlight w:val="white"/>
        </w:rPr>
        <w:t xml:space="preserve"> </w:t>
      </w:r>
      <w:hyperlink r:id="rId307" w:anchor="full-view-affiliation-6">
        <w:r>
          <w:rPr>
            <w:rFonts w:ascii="Arial Narrow" w:eastAsia="Arial Narrow" w:hAnsi="Arial Narrow" w:cs="Arial Narrow"/>
            <w:color w:val="323A45"/>
            <w:sz w:val="18"/>
            <w:szCs w:val="18"/>
            <w:shd w:val="clear" w:color="auto" w:fill="F1F1F1"/>
          </w:rPr>
          <w:t>6</w:t>
        </w:r>
      </w:hyperlink>
      <w:r>
        <w:rPr>
          <w:rFonts w:ascii="Arial Narrow" w:eastAsia="Arial Narrow" w:hAnsi="Arial Narrow" w:cs="Arial Narrow"/>
          <w:color w:val="5B616B"/>
          <w:sz w:val="18"/>
          <w:szCs w:val="18"/>
          <w:highlight w:val="white"/>
        </w:rPr>
        <w:t xml:space="preserve">, </w:t>
      </w:r>
      <w:hyperlink r:id="rId308">
        <w:r>
          <w:rPr>
            <w:rFonts w:ascii="Arial Narrow" w:eastAsia="Arial Narrow" w:hAnsi="Arial Narrow" w:cs="Arial Narrow"/>
            <w:color w:val="0071BC"/>
            <w:sz w:val="18"/>
            <w:szCs w:val="18"/>
            <w:highlight w:val="white"/>
          </w:rPr>
          <w:t>Eduardo Rivera-Martínez</w:t>
        </w:r>
      </w:hyperlink>
      <w:r>
        <w:rPr>
          <w:rFonts w:ascii="Arial Narrow" w:eastAsia="Arial Narrow" w:hAnsi="Arial Narrow" w:cs="Arial Narrow"/>
          <w:color w:val="5B616B"/>
          <w:sz w:val="18"/>
          <w:szCs w:val="18"/>
          <w:highlight w:val="white"/>
        </w:rPr>
        <w:t xml:space="preserve"> </w:t>
      </w:r>
      <w:hyperlink r:id="rId309" w:anchor="full-view-affiliation-6">
        <w:r>
          <w:rPr>
            <w:rFonts w:ascii="Arial Narrow" w:eastAsia="Arial Narrow" w:hAnsi="Arial Narrow" w:cs="Arial Narrow"/>
            <w:color w:val="323A45"/>
            <w:sz w:val="18"/>
            <w:szCs w:val="18"/>
            <w:shd w:val="clear" w:color="auto" w:fill="F1F1F1"/>
          </w:rPr>
          <w:t>6</w:t>
        </w:r>
      </w:hyperlink>
      <w:r>
        <w:rPr>
          <w:rFonts w:ascii="Arial Narrow" w:eastAsia="Arial Narrow" w:hAnsi="Arial Narrow" w:cs="Arial Narrow"/>
          <w:color w:val="5B616B"/>
          <w:sz w:val="18"/>
          <w:szCs w:val="18"/>
          <w:highlight w:val="white"/>
        </w:rPr>
        <w:t xml:space="preserve">, </w:t>
      </w:r>
      <w:hyperlink r:id="rId310">
        <w:r>
          <w:rPr>
            <w:rFonts w:ascii="Arial Narrow" w:eastAsia="Arial Narrow" w:hAnsi="Arial Narrow" w:cs="Arial Narrow"/>
            <w:color w:val="0071BC"/>
            <w:sz w:val="18"/>
            <w:szCs w:val="18"/>
            <w:highlight w:val="white"/>
          </w:rPr>
          <w:t>Mariana Gil-Veloz</w:t>
        </w:r>
      </w:hyperlink>
      <w:r>
        <w:rPr>
          <w:rFonts w:ascii="Arial Narrow" w:eastAsia="Arial Narrow" w:hAnsi="Arial Narrow" w:cs="Arial Narrow"/>
          <w:color w:val="5B616B"/>
          <w:sz w:val="18"/>
          <w:szCs w:val="18"/>
          <w:highlight w:val="white"/>
        </w:rPr>
        <w:t xml:space="preserve"> </w:t>
      </w:r>
      <w:hyperlink r:id="rId311" w:anchor="full-view-affiliation-7">
        <w:r>
          <w:rPr>
            <w:rFonts w:ascii="Arial Narrow" w:eastAsia="Arial Narrow" w:hAnsi="Arial Narrow" w:cs="Arial Narrow"/>
            <w:color w:val="323A45"/>
            <w:sz w:val="18"/>
            <w:szCs w:val="18"/>
            <w:shd w:val="clear" w:color="auto" w:fill="F1F1F1"/>
          </w:rPr>
          <w:t>7</w:t>
        </w:r>
      </w:hyperlink>
      <w:r>
        <w:rPr>
          <w:rFonts w:ascii="Arial Narrow" w:eastAsia="Arial Narrow" w:hAnsi="Arial Narrow" w:cs="Arial Narrow"/>
          <w:color w:val="5B616B"/>
          <w:sz w:val="18"/>
          <w:szCs w:val="18"/>
          <w:highlight w:val="white"/>
        </w:rPr>
        <w:t xml:space="preserve">, </w:t>
      </w:r>
      <w:hyperlink r:id="rId312">
        <w:r>
          <w:rPr>
            <w:rFonts w:ascii="Arial Narrow" w:eastAsia="Arial Narrow" w:hAnsi="Arial Narrow" w:cs="Arial Narrow"/>
            <w:color w:val="0071BC"/>
            <w:sz w:val="18"/>
            <w:szCs w:val="18"/>
            <w:highlight w:val="white"/>
          </w:rPr>
          <w:t>Elvira Garza-González</w:t>
        </w:r>
      </w:hyperlink>
      <w:r>
        <w:rPr>
          <w:rFonts w:ascii="Arial Narrow" w:eastAsia="Arial Narrow" w:hAnsi="Arial Narrow" w:cs="Arial Narrow"/>
          <w:color w:val="5B616B"/>
          <w:sz w:val="18"/>
          <w:szCs w:val="18"/>
          <w:highlight w:val="white"/>
        </w:rPr>
        <w:t xml:space="preserve"> </w:t>
      </w:r>
      <w:hyperlink r:id="rId313" w:anchor="full-view-affiliation-8">
        <w:r>
          <w:rPr>
            <w:rFonts w:ascii="Arial Narrow" w:eastAsia="Arial Narrow" w:hAnsi="Arial Narrow" w:cs="Arial Narrow"/>
            <w:color w:val="323A45"/>
            <w:sz w:val="18"/>
            <w:szCs w:val="18"/>
            <w:shd w:val="clear" w:color="auto" w:fill="F1F1F1"/>
          </w:rPr>
          <w:t>8</w:t>
        </w:r>
      </w:hyperlink>
      <w:r>
        <w:rPr>
          <w:rFonts w:ascii="Arial Narrow" w:eastAsia="Arial Narrow" w:hAnsi="Arial Narrow" w:cs="Arial Narrow"/>
          <w:color w:val="5B616B"/>
          <w:sz w:val="18"/>
          <w:szCs w:val="18"/>
          <w:highlight w:val="white"/>
        </w:rPr>
        <w:t xml:space="preserve">, </w:t>
      </w:r>
      <w:hyperlink r:id="rId314">
        <w:r>
          <w:rPr>
            <w:rFonts w:ascii="Arial Narrow" w:eastAsia="Arial Narrow" w:hAnsi="Arial Narrow" w:cs="Arial Narrow"/>
            <w:color w:val="0071BC"/>
            <w:sz w:val="18"/>
            <w:szCs w:val="18"/>
            <w:highlight w:val="white"/>
          </w:rPr>
          <w:t>Víctor Antonio Monroy-Colín</w:t>
        </w:r>
      </w:hyperlink>
      <w:r>
        <w:rPr>
          <w:rFonts w:ascii="Arial Narrow" w:eastAsia="Arial Narrow" w:hAnsi="Arial Narrow" w:cs="Arial Narrow"/>
          <w:color w:val="5B616B"/>
          <w:sz w:val="18"/>
          <w:szCs w:val="18"/>
          <w:highlight w:val="white"/>
        </w:rPr>
        <w:t xml:space="preserve"> </w:t>
      </w:r>
      <w:hyperlink r:id="rId315" w:anchor="full-view-affiliation-9">
        <w:r>
          <w:rPr>
            <w:rFonts w:ascii="Arial Narrow" w:eastAsia="Arial Narrow" w:hAnsi="Arial Narrow" w:cs="Arial Narrow"/>
            <w:color w:val="323A45"/>
            <w:sz w:val="18"/>
            <w:szCs w:val="18"/>
            <w:shd w:val="clear" w:color="auto" w:fill="F1F1F1"/>
          </w:rPr>
          <w:t>9</w:t>
        </w:r>
      </w:hyperlink>
      <w:r>
        <w:rPr>
          <w:rFonts w:ascii="Arial Narrow" w:eastAsia="Arial Narrow" w:hAnsi="Arial Narrow" w:cs="Arial Narrow"/>
          <w:color w:val="5B616B"/>
          <w:sz w:val="18"/>
          <w:szCs w:val="18"/>
          <w:highlight w:val="white"/>
        </w:rPr>
        <w:t xml:space="preserve">, </w:t>
      </w:r>
      <w:hyperlink r:id="rId316">
        <w:r>
          <w:rPr>
            <w:rFonts w:ascii="Arial Narrow" w:eastAsia="Arial Narrow" w:hAnsi="Arial Narrow" w:cs="Arial Narrow"/>
            <w:color w:val="0071BC"/>
            <w:sz w:val="18"/>
            <w:szCs w:val="18"/>
            <w:highlight w:val="white"/>
          </w:rPr>
          <w:t>José Manuel Feliciano-Guzmán</w:t>
        </w:r>
      </w:hyperlink>
      <w:r>
        <w:rPr>
          <w:rFonts w:ascii="Arial Narrow" w:eastAsia="Arial Narrow" w:hAnsi="Arial Narrow" w:cs="Arial Narrow"/>
          <w:color w:val="5B616B"/>
          <w:sz w:val="18"/>
          <w:szCs w:val="18"/>
          <w:highlight w:val="white"/>
        </w:rPr>
        <w:t xml:space="preserve"> </w:t>
      </w:r>
      <w:hyperlink r:id="rId317" w:anchor="full-view-affiliation-10">
        <w:r>
          <w:rPr>
            <w:rFonts w:ascii="Arial Narrow" w:eastAsia="Arial Narrow" w:hAnsi="Arial Narrow" w:cs="Arial Narrow"/>
            <w:color w:val="323A45"/>
            <w:sz w:val="18"/>
            <w:szCs w:val="18"/>
            <w:shd w:val="clear" w:color="auto" w:fill="F1F1F1"/>
          </w:rPr>
          <w:t>10</w:t>
        </w:r>
      </w:hyperlink>
      <w:r>
        <w:rPr>
          <w:rFonts w:ascii="Arial Narrow" w:eastAsia="Arial Narrow" w:hAnsi="Arial Narrow" w:cs="Arial Narrow"/>
          <w:color w:val="5B616B"/>
          <w:sz w:val="18"/>
          <w:szCs w:val="18"/>
          <w:highlight w:val="white"/>
        </w:rPr>
        <w:t xml:space="preserve">, </w:t>
      </w:r>
      <w:hyperlink r:id="rId318">
        <w:r>
          <w:rPr>
            <w:rFonts w:ascii="Arial Narrow" w:eastAsia="Arial Narrow" w:hAnsi="Arial Narrow" w:cs="Arial Narrow"/>
            <w:color w:val="0071BC"/>
            <w:sz w:val="18"/>
            <w:szCs w:val="18"/>
            <w:highlight w:val="white"/>
          </w:rPr>
          <w:t>Juan Carlos Tinoco-Favila</w:t>
        </w:r>
      </w:hyperlink>
      <w:r>
        <w:rPr>
          <w:rFonts w:ascii="Arial Narrow" w:eastAsia="Arial Narrow" w:hAnsi="Arial Narrow" w:cs="Arial Narrow"/>
          <w:color w:val="5B616B"/>
          <w:sz w:val="18"/>
          <w:szCs w:val="18"/>
          <w:highlight w:val="white"/>
        </w:rPr>
        <w:t xml:space="preserve"> </w:t>
      </w:r>
      <w:hyperlink r:id="rId319" w:anchor="full-view-affiliation-11">
        <w:r>
          <w:rPr>
            <w:rFonts w:ascii="Arial Narrow" w:eastAsia="Arial Narrow" w:hAnsi="Arial Narrow" w:cs="Arial Narrow"/>
            <w:color w:val="323A45"/>
            <w:sz w:val="18"/>
            <w:szCs w:val="18"/>
            <w:shd w:val="clear" w:color="auto" w:fill="F1F1F1"/>
          </w:rPr>
          <w:t>11</w:t>
        </w:r>
      </w:hyperlink>
      <w:r>
        <w:rPr>
          <w:rFonts w:ascii="Arial Narrow" w:eastAsia="Arial Narrow" w:hAnsi="Arial Narrow" w:cs="Arial Narrow"/>
          <w:color w:val="5B616B"/>
          <w:sz w:val="18"/>
          <w:szCs w:val="18"/>
          <w:highlight w:val="white"/>
        </w:rPr>
        <w:t xml:space="preserve">, </w:t>
      </w:r>
      <w:hyperlink r:id="rId320">
        <w:r>
          <w:rPr>
            <w:rFonts w:ascii="Arial Narrow" w:eastAsia="Arial Narrow" w:hAnsi="Arial Narrow" w:cs="Arial Narrow"/>
            <w:color w:val="0071BC"/>
            <w:sz w:val="18"/>
            <w:szCs w:val="18"/>
            <w:highlight w:val="white"/>
          </w:rPr>
          <w:t>Leova Pacheco-Gil</w:t>
        </w:r>
      </w:hyperlink>
      <w:r>
        <w:rPr>
          <w:rFonts w:ascii="Arial Narrow" w:eastAsia="Arial Narrow" w:hAnsi="Arial Narrow" w:cs="Arial Narrow"/>
          <w:color w:val="5B616B"/>
          <w:sz w:val="18"/>
          <w:szCs w:val="18"/>
          <w:highlight w:val="white"/>
        </w:rPr>
        <w:t xml:space="preserve"> </w:t>
      </w:r>
      <w:hyperlink r:id="rId321" w:anchor="full-view-affiliation-12">
        <w:r>
          <w:rPr>
            <w:rFonts w:ascii="Arial Narrow" w:eastAsia="Arial Narrow" w:hAnsi="Arial Narrow" w:cs="Arial Narrow"/>
            <w:color w:val="323A45"/>
            <w:sz w:val="18"/>
            <w:szCs w:val="18"/>
            <w:shd w:val="clear" w:color="auto" w:fill="F1F1F1"/>
          </w:rPr>
          <w:t>12</w:t>
        </w:r>
      </w:hyperlink>
      <w:r>
        <w:rPr>
          <w:rFonts w:ascii="Arial Narrow" w:eastAsia="Arial Narrow" w:hAnsi="Arial Narrow" w:cs="Arial Narrow"/>
          <w:color w:val="5B616B"/>
          <w:sz w:val="18"/>
          <w:szCs w:val="18"/>
          <w:highlight w:val="white"/>
        </w:rPr>
        <w:t xml:space="preserve">, </w:t>
      </w:r>
      <w:hyperlink r:id="rId322">
        <w:r>
          <w:rPr>
            <w:rFonts w:ascii="Arial Narrow" w:eastAsia="Arial Narrow" w:hAnsi="Arial Narrow" w:cs="Arial Narrow"/>
            <w:color w:val="0071BC"/>
            <w:sz w:val="18"/>
            <w:szCs w:val="18"/>
            <w:highlight w:val="white"/>
          </w:rPr>
          <w:t>Alma Rosa González-Hernández</w:t>
        </w:r>
      </w:hyperlink>
      <w:r>
        <w:rPr>
          <w:rFonts w:ascii="Arial Narrow" w:eastAsia="Arial Narrow" w:hAnsi="Arial Narrow" w:cs="Arial Narrow"/>
          <w:color w:val="5B616B"/>
          <w:sz w:val="18"/>
          <w:szCs w:val="18"/>
          <w:highlight w:val="white"/>
        </w:rPr>
        <w:t xml:space="preserve"> </w:t>
      </w:r>
      <w:hyperlink r:id="rId323" w:anchor="full-view-affiliation-12">
        <w:r>
          <w:rPr>
            <w:rFonts w:ascii="Arial Narrow" w:eastAsia="Arial Narrow" w:hAnsi="Arial Narrow" w:cs="Arial Narrow"/>
            <w:color w:val="323A45"/>
            <w:sz w:val="18"/>
            <w:szCs w:val="18"/>
            <w:shd w:val="clear" w:color="auto" w:fill="F1F1F1"/>
          </w:rPr>
          <w:t>12</w:t>
        </w:r>
      </w:hyperlink>
      <w:r>
        <w:rPr>
          <w:rFonts w:ascii="Arial Narrow" w:eastAsia="Arial Narrow" w:hAnsi="Arial Narrow" w:cs="Arial Narrow"/>
          <w:color w:val="5B616B"/>
          <w:sz w:val="18"/>
          <w:szCs w:val="18"/>
          <w:highlight w:val="white"/>
        </w:rPr>
        <w:t xml:space="preserve">, </w:t>
      </w:r>
      <w:hyperlink r:id="rId324">
        <w:r>
          <w:rPr>
            <w:rFonts w:ascii="Arial Narrow" w:eastAsia="Arial Narrow" w:hAnsi="Arial Narrow" w:cs="Arial Narrow"/>
            <w:color w:val="0071BC"/>
            <w:sz w:val="18"/>
            <w:szCs w:val="18"/>
            <w:highlight w:val="white"/>
          </w:rPr>
          <w:t>Domingo Sánchez-Fr</w:t>
        </w:r>
        <w:r>
          <w:rPr>
            <w:rFonts w:ascii="Arial Narrow" w:eastAsia="Arial Narrow" w:hAnsi="Arial Narrow" w:cs="Arial Narrow"/>
            <w:color w:val="0071BC"/>
            <w:sz w:val="18"/>
            <w:szCs w:val="18"/>
            <w:highlight w:val="white"/>
          </w:rPr>
          <w:t>ancia</w:t>
        </w:r>
      </w:hyperlink>
      <w:r>
        <w:rPr>
          <w:rFonts w:ascii="Arial Narrow" w:eastAsia="Arial Narrow" w:hAnsi="Arial Narrow" w:cs="Arial Narrow"/>
          <w:color w:val="5B616B"/>
          <w:sz w:val="18"/>
          <w:szCs w:val="18"/>
          <w:highlight w:val="white"/>
        </w:rPr>
        <w:t xml:space="preserve"> </w:t>
      </w:r>
      <w:hyperlink r:id="rId325" w:anchor="full-view-affiliation-13">
        <w:r>
          <w:rPr>
            <w:rFonts w:ascii="Arial Narrow" w:eastAsia="Arial Narrow" w:hAnsi="Arial Narrow" w:cs="Arial Narrow"/>
            <w:color w:val="323A45"/>
            <w:sz w:val="18"/>
            <w:szCs w:val="18"/>
            <w:shd w:val="clear" w:color="auto" w:fill="F1F1F1"/>
          </w:rPr>
          <w:t>13</w:t>
        </w:r>
      </w:hyperlink>
      <w:r>
        <w:rPr>
          <w:rFonts w:ascii="Arial Narrow" w:eastAsia="Arial Narrow" w:hAnsi="Arial Narrow" w:cs="Arial Narrow"/>
          <w:color w:val="5B616B"/>
          <w:sz w:val="18"/>
          <w:szCs w:val="18"/>
          <w:highlight w:val="white"/>
        </w:rPr>
        <w:t xml:space="preserve">, </w:t>
      </w:r>
      <w:hyperlink r:id="rId326">
        <w:r>
          <w:rPr>
            <w:rFonts w:ascii="Arial Narrow" w:eastAsia="Arial Narrow" w:hAnsi="Arial Narrow" w:cs="Arial Narrow"/>
            <w:color w:val="0071BC"/>
            <w:sz w:val="18"/>
            <w:szCs w:val="18"/>
            <w:highlight w:val="white"/>
          </w:rPr>
          <w:t>Joaquín Rincón-Zuno</w:t>
        </w:r>
      </w:hyperlink>
      <w:r>
        <w:rPr>
          <w:rFonts w:ascii="Arial Narrow" w:eastAsia="Arial Narrow" w:hAnsi="Arial Narrow" w:cs="Arial Narrow"/>
          <w:color w:val="5B616B"/>
          <w:sz w:val="18"/>
          <w:szCs w:val="18"/>
          <w:highlight w:val="white"/>
        </w:rPr>
        <w:t xml:space="preserve"> </w:t>
      </w:r>
      <w:hyperlink r:id="rId327" w:anchor="full-view-affiliation-14">
        <w:r>
          <w:rPr>
            <w:rFonts w:ascii="Arial Narrow" w:eastAsia="Arial Narrow" w:hAnsi="Arial Narrow" w:cs="Arial Narrow"/>
            <w:color w:val="323A45"/>
            <w:sz w:val="18"/>
            <w:szCs w:val="18"/>
            <w:shd w:val="clear" w:color="auto" w:fill="F1F1F1"/>
          </w:rPr>
          <w:t>14</w:t>
        </w:r>
      </w:hyperlink>
      <w:r>
        <w:rPr>
          <w:rFonts w:ascii="Arial Narrow" w:eastAsia="Arial Narrow" w:hAnsi="Arial Narrow" w:cs="Arial Narrow"/>
          <w:color w:val="5B616B"/>
          <w:sz w:val="18"/>
          <w:szCs w:val="18"/>
          <w:highlight w:val="white"/>
        </w:rPr>
        <w:t xml:space="preserve">, </w:t>
      </w:r>
      <w:hyperlink r:id="rId328">
        <w:r>
          <w:rPr>
            <w:rFonts w:ascii="Arial Narrow" w:eastAsia="Arial Narrow" w:hAnsi="Arial Narrow" w:cs="Arial Narrow"/>
            <w:color w:val="0071BC"/>
            <w:sz w:val="18"/>
            <w:szCs w:val="18"/>
            <w:highlight w:val="white"/>
          </w:rPr>
          <w:t>Andrés Flores-Santos</w:t>
        </w:r>
      </w:hyperlink>
      <w:r>
        <w:rPr>
          <w:rFonts w:ascii="Arial Narrow" w:eastAsia="Arial Narrow" w:hAnsi="Arial Narrow" w:cs="Arial Narrow"/>
          <w:color w:val="5B616B"/>
          <w:sz w:val="18"/>
          <w:szCs w:val="18"/>
          <w:highlight w:val="white"/>
        </w:rPr>
        <w:t xml:space="preserve"> </w:t>
      </w:r>
      <w:hyperlink r:id="rId329" w:anchor="full-view-affiliation-15">
        <w:r>
          <w:rPr>
            <w:rFonts w:ascii="Arial Narrow" w:eastAsia="Arial Narrow" w:hAnsi="Arial Narrow" w:cs="Arial Narrow"/>
            <w:color w:val="323A45"/>
            <w:sz w:val="18"/>
            <w:szCs w:val="18"/>
            <w:shd w:val="clear" w:color="auto" w:fill="F1F1F1"/>
          </w:rPr>
          <w:t>15</w:t>
        </w:r>
      </w:hyperlink>
      <w:r>
        <w:rPr>
          <w:rFonts w:ascii="Arial Narrow" w:eastAsia="Arial Narrow" w:hAnsi="Arial Narrow" w:cs="Arial Narrow"/>
          <w:color w:val="5B616B"/>
          <w:sz w:val="18"/>
          <w:szCs w:val="18"/>
          <w:highlight w:val="white"/>
        </w:rPr>
        <w:t xml:space="preserve">, </w:t>
      </w:r>
      <w:hyperlink r:id="rId330">
        <w:r>
          <w:rPr>
            <w:rFonts w:ascii="Arial Narrow" w:eastAsia="Arial Narrow" w:hAnsi="Arial Narrow" w:cs="Arial Narrow"/>
            <w:color w:val="0071BC"/>
            <w:sz w:val="18"/>
            <w:szCs w:val="18"/>
            <w:highlight w:val="white"/>
          </w:rPr>
          <w:t>Jorge Vázquez-Narváez</w:t>
        </w:r>
      </w:hyperlink>
      <w:r>
        <w:rPr>
          <w:rFonts w:ascii="Arial Narrow" w:eastAsia="Arial Narrow" w:hAnsi="Arial Narrow" w:cs="Arial Narrow"/>
          <w:color w:val="5B616B"/>
          <w:sz w:val="18"/>
          <w:szCs w:val="18"/>
          <w:highlight w:val="white"/>
        </w:rPr>
        <w:t xml:space="preserve"> </w:t>
      </w:r>
      <w:hyperlink r:id="rId331" w:anchor="full-view-affiliation-16">
        <w:r>
          <w:rPr>
            <w:rFonts w:ascii="Arial Narrow" w:eastAsia="Arial Narrow" w:hAnsi="Arial Narrow" w:cs="Arial Narrow"/>
            <w:color w:val="323A45"/>
            <w:sz w:val="18"/>
            <w:szCs w:val="18"/>
            <w:shd w:val="clear" w:color="auto" w:fill="F1F1F1"/>
          </w:rPr>
          <w:t>16</w:t>
        </w:r>
      </w:hyperlink>
      <w:r>
        <w:rPr>
          <w:rFonts w:ascii="Arial Narrow" w:eastAsia="Arial Narrow" w:hAnsi="Arial Narrow" w:cs="Arial Narrow"/>
          <w:color w:val="5B616B"/>
          <w:sz w:val="18"/>
          <w:szCs w:val="18"/>
          <w:highlight w:val="white"/>
        </w:rPr>
        <w:t xml:space="preserve">, </w:t>
      </w:r>
      <w:hyperlink r:id="rId332">
        <w:r>
          <w:rPr>
            <w:rFonts w:ascii="Arial Narrow" w:eastAsia="Arial Narrow" w:hAnsi="Arial Narrow" w:cs="Arial Narrow"/>
            <w:color w:val="0071BC"/>
            <w:sz w:val="18"/>
            <w:szCs w:val="18"/>
            <w:highlight w:val="white"/>
          </w:rPr>
          <w:t>Leith Soledad León-Maldonado</w:t>
        </w:r>
      </w:hyperlink>
      <w:r>
        <w:rPr>
          <w:rFonts w:ascii="Arial Narrow" w:eastAsia="Arial Narrow" w:hAnsi="Arial Narrow" w:cs="Arial Narrow"/>
          <w:color w:val="5B616B"/>
          <w:sz w:val="18"/>
          <w:szCs w:val="18"/>
          <w:highlight w:val="white"/>
        </w:rPr>
        <w:t xml:space="preserve"> </w:t>
      </w:r>
      <w:hyperlink r:id="rId333" w:anchor="full-view-affiliation-17">
        <w:r>
          <w:rPr>
            <w:rFonts w:ascii="Arial Narrow" w:eastAsia="Arial Narrow" w:hAnsi="Arial Narrow" w:cs="Arial Narrow"/>
            <w:color w:val="323A45"/>
            <w:sz w:val="18"/>
            <w:szCs w:val="18"/>
            <w:shd w:val="clear" w:color="auto" w:fill="F1F1F1"/>
          </w:rPr>
          <w:t>17</w:t>
        </w:r>
      </w:hyperlink>
      <w:r>
        <w:rPr>
          <w:rFonts w:ascii="Arial Narrow" w:eastAsia="Arial Narrow" w:hAnsi="Arial Narrow" w:cs="Arial Narrow"/>
          <w:color w:val="5B616B"/>
          <w:sz w:val="18"/>
          <w:szCs w:val="18"/>
          <w:highlight w:val="white"/>
        </w:rPr>
        <w:t xml:space="preserve">, </w:t>
      </w:r>
      <w:hyperlink r:id="rId334">
        <w:r>
          <w:rPr>
            <w:rFonts w:ascii="Arial Narrow" w:eastAsia="Arial Narrow" w:hAnsi="Arial Narrow" w:cs="Arial Narrow"/>
            <w:color w:val="0071BC"/>
            <w:sz w:val="18"/>
            <w:szCs w:val="18"/>
            <w:highlight w:val="white"/>
          </w:rPr>
          <w:t>Gabriela Echaniz-Aviles</w:t>
        </w:r>
      </w:hyperlink>
      <w:r>
        <w:rPr>
          <w:rFonts w:ascii="Arial Narrow" w:eastAsia="Arial Narrow" w:hAnsi="Arial Narrow" w:cs="Arial Narrow"/>
          <w:color w:val="5B616B"/>
          <w:sz w:val="18"/>
          <w:szCs w:val="18"/>
          <w:highlight w:val="white"/>
        </w:rPr>
        <w:t xml:space="preserve"> </w:t>
      </w:r>
      <w:hyperlink r:id="rId335" w:anchor="full-view-affiliation-18">
        <w:r>
          <w:rPr>
            <w:rFonts w:ascii="Arial Narrow" w:eastAsia="Arial Narrow" w:hAnsi="Arial Narrow" w:cs="Arial Narrow"/>
            <w:color w:val="323A45"/>
            <w:sz w:val="18"/>
            <w:szCs w:val="18"/>
            <w:shd w:val="clear" w:color="auto" w:fill="F1F1F1"/>
          </w:rPr>
          <w:t>18</w:t>
        </w:r>
      </w:hyperlink>
    </w:p>
    <w:p w:rsidR="00165FB3" w:rsidRDefault="00836D4B">
      <w:pPr>
        <w:shd w:val="clear" w:color="auto" w:fill="FFFFFF"/>
        <w:spacing w:after="0" w:line="360" w:lineRule="auto"/>
        <w:rPr>
          <w:rFonts w:ascii="Arial Narrow" w:eastAsia="Arial Narrow" w:hAnsi="Arial Narrow" w:cs="Arial Narrow"/>
          <w:color w:val="0071BC"/>
          <w:sz w:val="18"/>
          <w:szCs w:val="18"/>
          <w:highlight w:val="white"/>
        </w:rPr>
      </w:pPr>
      <w:r>
        <w:rPr>
          <w:rFonts w:ascii="Arial Narrow" w:eastAsia="Arial Narrow" w:hAnsi="Arial Narrow" w:cs="Arial Narrow"/>
          <w:color w:val="212121"/>
          <w:sz w:val="18"/>
          <w:szCs w:val="18"/>
          <w:highlight w:val="white"/>
        </w:rPr>
        <w:t xml:space="preserve">PMID: </w:t>
      </w:r>
      <w:proofErr w:type="gramStart"/>
      <w:r>
        <w:rPr>
          <w:rFonts w:ascii="Arial Narrow" w:eastAsia="Arial Narrow" w:hAnsi="Arial Narrow" w:cs="Arial Narrow"/>
          <w:color w:val="212121"/>
          <w:sz w:val="18"/>
          <w:szCs w:val="18"/>
          <w:highlight w:val="white"/>
        </w:rPr>
        <w:t>40154239  DOI</w:t>
      </w:r>
      <w:proofErr w:type="gramEnd"/>
      <w:r>
        <w:rPr>
          <w:rFonts w:ascii="Arial Narrow" w:eastAsia="Arial Narrow" w:hAnsi="Arial Narrow" w:cs="Arial Narrow"/>
          <w:color w:val="212121"/>
          <w:sz w:val="18"/>
          <w:szCs w:val="18"/>
          <w:highlight w:val="white"/>
        </w:rPr>
        <w:t xml:space="preserve">: </w:t>
      </w:r>
      <w:hyperlink r:id="rId336">
        <w:r>
          <w:rPr>
            <w:rFonts w:ascii="Arial Narrow" w:eastAsia="Arial Narrow" w:hAnsi="Arial Narrow" w:cs="Arial Narrow"/>
            <w:color w:val="0071BC"/>
            <w:sz w:val="18"/>
            <w:szCs w:val="18"/>
            <w:highlight w:val="white"/>
          </w:rPr>
          <w:t>10.1016/j.vaccine.2025.127031</w:t>
        </w:r>
      </w:hyperlink>
    </w:p>
    <w:p w:rsidR="00165FB3" w:rsidRDefault="00836D4B">
      <w:pPr>
        <w:pStyle w:val="Ttulo2"/>
        <w:shd w:val="clear" w:color="auto" w:fill="FFFFFF"/>
        <w:spacing w:before="360" w:after="80"/>
        <w:jc w:val="both"/>
        <w:rPr>
          <w:rFonts w:ascii="Arial Narrow" w:eastAsia="Arial Narrow" w:hAnsi="Arial Narrow" w:cs="Arial Narrow"/>
          <w:color w:val="212121"/>
          <w:sz w:val="18"/>
          <w:szCs w:val="18"/>
          <w:highlight w:val="white"/>
        </w:rPr>
      </w:pPr>
      <w:bookmarkStart w:id="22" w:name="_heading=h.rvqa0sud12mw" w:colFirst="0" w:colLast="0"/>
      <w:bookmarkEnd w:id="22"/>
      <w:r>
        <w:rPr>
          <w:rFonts w:ascii="Arial Narrow" w:eastAsia="Arial Narrow" w:hAnsi="Arial Narrow" w:cs="Arial Narrow"/>
          <w:color w:val="212121"/>
          <w:sz w:val="18"/>
          <w:szCs w:val="18"/>
          <w:highlight w:val="white"/>
        </w:rPr>
        <w:t>Abstract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Background: </w:t>
      </w:r>
      <w:r>
        <w:rPr>
          <w:rFonts w:ascii="Arial Narrow" w:eastAsia="Arial Narrow" w:hAnsi="Arial Narrow" w:cs="Arial Narrow"/>
          <w:color w:val="212121"/>
          <w:sz w:val="18"/>
          <w:szCs w:val="18"/>
          <w:highlight w:val="white"/>
        </w:rPr>
        <w:t>The introduction of pneumococcal conjugate vaccines (PCVs) since 2000 has altered the epidemiology of invasive (IPD) and non-invasive pneumococcal diseases (NIPD). This study aims to analyze trends</w:t>
      </w:r>
      <w:r>
        <w:rPr>
          <w:rFonts w:ascii="Arial Narrow" w:eastAsia="Arial Narrow" w:hAnsi="Arial Narrow" w:cs="Arial Narrow"/>
          <w:color w:val="212121"/>
          <w:sz w:val="18"/>
          <w:szCs w:val="18"/>
          <w:highlight w:val="white"/>
        </w:rPr>
        <w:t xml:space="preserve"> in pneumococcal serotype distribution among children in Mexico, focusing on the period following the introduction of PCV13, and assess the potential impact of future vaccines.</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Material and methods: </w:t>
      </w:r>
      <w:sdt>
        <w:sdtPr>
          <w:tag w:val="goog_rdk_2"/>
          <w:id w:val="689108737"/>
        </w:sdtPr>
        <w:sdtEndPr/>
        <w:sdtContent>
          <w:r>
            <w:rPr>
              <w:rFonts w:ascii="Arial Unicode MS" w:eastAsia="Arial Unicode MS" w:hAnsi="Arial Unicode MS" w:cs="Arial Unicode MS"/>
              <w:color w:val="212121"/>
              <w:sz w:val="18"/>
              <w:szCs w:val="18"/>
              <w:highlight w:val="white"/>
            </w:rPr>
            <w:t>Pneumococcal isolates were collected from hospitalized ch</w:t>
          </w:r>
          <w:r>
            <w:rPr>
              <w:rFonts w:ascii="Arial Unicode MS" w:eastAsia="Arial Unicode MS" w:hAnsi="Arial Unicode MS" w:cs="Arial Unicode MS"/>
              <w:color w:val="212121"/>
              <w:sz w:val="18"/>
              <w:szCs w:val="18"/>
              <w:highlight w:val="white"/>
            </w:rPr>
            <w:t>ildren in participating hospitals from January 2012 to December 2023. Serotype distribution was analyzed in children under &lt;5 years and those aged ≥5 to 17.9 years. The average annual change (AAC) in serotype proportions was calculated, and trends were ana</w:t>
          </w:r>
          <w:r>
            <w:rPr>
              <w:rFonts w:ascii="Arial Unicode MS" w:eastAsia="Arial Unicode MS" w:hAnsi="Arial Unicode MS" w:cs="Arial Unicode MS"/>
              <w:color w:val="212121"/>
              <w:sz w:val="18"/>
              <w:szCs w:val="18"/>
              <w:highlight w:val="white"/>
            </w:rPr>
            <w:t>lyzed using the Cochran-Armitage test.</w:t>
          </w:r>
        </w:sdtContent>
      </w:sdt>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Results: </w:t>
      </w:r>
      <w:sdt>
        <w:sdtPr>
          <w:tag w:val="goog_rdk_3"/>
          <w:id w:val="1597060285"/>
        </w:sdtPr>
        <w:sdtEndPr/>
        <w:sdtContent>
          <w:r>
            <w:rPr>
              <w:rFonts w:ascii="Arial Unicode MS" w:eastAsia="Arial Unicode MS" w:hAnsi="Arial Unicode MS" w:cs="Arial Unicode MS"/>
              <w:color w:val="212121"/>
              <w:sz w:val="18"/>
              <w:szCs w:val="18"/>
              <w:highlight w:val="white"/>
            </w:rPr>
            <w:t>Serotype 19A was the most frequent PCV13 serotype, followed by serotypes 3 and 19F, in both age groups. Serotype 33F, included in PCV15 and PCV20, was absent in children aged ≥5-17.9 years. Among PCV20 serotypes, serotype 15B was the most common, and serot</w:t>
          </w:r>
          <w:r>
            <w:rPr>
              <w:rFonts w:ascii="Arial Unicode MS" w:eastAsia="Arial Unicode MS" w:hAnsi="Arial Unicode MS" w:cs="Arial Unicode MS"/>
              <w:color w:val="212121"/>
              <w:sz w:val="18"/>
              <w:szCs w:val="18"/>
              <w:highlight w:val="white"/>
            </w:rPr>
            <w:t>ype 17F, covered by PCV24, showed a significant increase in the older age group (p = 0.037). No significant trends in the increase or decrease of individual serotypes were found, except for serotypes 17F and serotype 34, which increased in both age groups.</w:t>
          </w:r>
          <w:r>
            <w:rPr>
              <w:rFonts w:ascii="Arial Unicode MS" w:eastAsia="Arial Unicode MS" w:hAnsi="Arial Unicode MS" w:cs="Arial Unicode MS"/>
              <w:color w:val="212121"/>
              <w:sz w:val="18"/>
              <w:szCs w:val="18"/>
              <w:highlight w:val="white"/>
            </w:rPr>
            <w:t xml:space="preserve"> A decrease in serotypes covered by PCV13 (excluding serotypes 3, 19A, and 19F) was observed in both age groups (p = 0.04, 0.002). A significant increase in non-PCV13 serotypes occurred in children aged ≥5-17.9 years (p = 0.023).</w:t>
          </w:r>
        </w:sdtContent>
      </w:sdt>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Conclusions: </w:t>
      </w:r>
      <w:r>
        <w:rPr>
          <w:rFonts w:ascii="Arial Narrow" w:eastAsia="Arial Narrow" w:hAnsi="Arial Narrow" w:cs="Arial Narrow"/>
          <w:color w:val="212121"/>
          <w:sz w:val="18"/>
          <w:szCs w:val="18"/>
          <w:highlight w:val="white"/>
        </w:rPr>
        <w:t>After a dec</w:t>
      </w:r>
      <w:r>
        <w:rPr>
          <w:rFonts w:ascii="Arial Narrow" w:eastAsia="Arial Narrow" w:hAnsi="Arial Narrow" w:cs="Arial Narrow"/>
          <w:color w:val="212121"/>
          <w:sz w:val="18"/>
          <w:szCs w:val="18"/>
          <w:highlight w:val="white"/>
        </w:rPr>
        <w:t>ade of the introduction of PCV13 in Mexico, 10 of the 13 vaccine serotypes have not been detected in the past six years. However, serotypes 3, 19A, and 19F persist at high frequencies as causes of IPD and NIPD in children. Ongoing robust surveillance is cr</w:t>
      </w:r>
      <w:r>
        <w:rPr>
          <w:rFonts w:ascii="Arial Narrow" w:eastAsia="Arial Narrow" w:hAnsi="Arial Narrow" w:cs="Arial Narrow"/>
          <w:color w:val="212121"/>
          <w:sz w:val="18"/>
          <w:szCs w:val="18"/>
          <w:highlight w:val="white"/>
        </w:rPr>
        <w:t>itical for identifying emerging pneumococcal serotypes, selecting appropriate vaccines for each country, and developing next-generation vaccine formulations.</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lastRenderedPageBreak/>
        <w:t xml:space="preserve">Keywords: </w:t>
      </w:r>
      <w:r>
        <w:rPr>
          <w:rFonts w:ascii="Arial Narrow" w:eastAsia="Arial Narrow" w:hAnsi="Arial Narrow" w:cs="Arial Narrow"/>
          <w:color w:val="212121"/>
          <w:sz w:val="18"/>
          <w:szCs w:val="18"/>
          <w:highlight w:val="white"/>
        </w:rPr>
        <w:t>PCV; Pneumococcal serotypes; Pneumococcal vaccination; Streptococcus pneumoniae.</w:t>
      </w:r>
    </w:p>
    <w:p w:rsidR="00165FB3" w:rsidRDefault="00836D4B">
      <w:pPr>
        <w:shd w:val="clear" w:color="auto" w:fill="FFFFFF"/>
        <w:spacing w:before="280" w:after="280" w:line="240" w:lineRule="auto"/>
        <w:jc w:val="both"/>
        <w:rPr>
          <w:rFonts w:ascii="Arial Narrow" w:eastAsia="Arial Narrow" w:hAnsi="Arial Narrow" w:cs="Arial Narrow"/>
          <w:color w:val="0071BC"/>
          <w:sz w:val="18"/>
          <w:szCs w:val="18"/>
          <w:highlight w:val="white"/>
        </w:rPr>
      </w:pPr>
      <w:r>
        <w:br w:type="page"/>
      </w:r>
    </w:p>
    <w:p w:rsidR="00165FB3" w:rsidRDefault="00836D4B">
      <w:pPr>
        <w:shd w:val="clear" w:color="auto" w:fill="FFFFFF"/>
        <w:spacing w:after="280" w:line="360" w:lineRule="auto"/>
        <w:jc w:val="both"/>
        <w:rPr>
          <w:rFonts w:ascii="Arial Narrow" w:eastAsia="Arial Narrow" w:hAnsi="Arial Narrow" w:cs="Arial Narrow"/>
          <w:color w:val="5B616B"/>
          <w:sz w:val="18"/>
          <w:szCs w:val="18"/>
          <w:highlight w:val="white"/>
        </w:rPr>
      </w:pPr>
      <w:r>
        <w:rPr>
          <w:rFonts w:ascii="Arial Narrow" w:eastAsia="Arial Narrow" w:hAnsi="Arial Narrow" w:cs="Arial Narrow"/>
          <w:color w:val="205493"/>
          <w:sz w:val="18"/>
          <w:szCs w:val="18"/>
          <w:highlight w:val="white"/>
        </w:rPr>
        <w:lastRenderedPageBreak/>
        <w:t xml:space="preserve">Case </w:t>
      </w:r>
      <w:r>
        <w:rPr>
          <w:rFonts w:ascii="Arial Narrow" w:eastAsia="Arial Narrow" w:hAnsi="Arial Narrow" w:cs="Arial Narrow"/>
          <w:color w:val="205493"/>
          <w:sz w:val="18"/>
          <w:szCs w:val="18"/>
          <w:highlight w:val="white"/>
        </w:rPr>
        <w:t>Reports</w:t>
      </w:r>
      <w:r>
        <w:rPr>
          <w:rFonts w:ascii="Arial Narrow" w:eastAsia="Arial Narrow" w:hAnsi="Arial Narrow" w:cs="Arial Narrow"/>
          <w:color w:val="212121"/>
          <w:sz w:val="18"/>
          <w:szCs w:val="18"/>
          <w:highlight w:val="white"/>
        </w:rPr>
        <w:t xml:space="preserve"> </w:t>
      </w:r>
      <w:r>
        <w:rPr>
          <w:rFonts w:ascii="Arial Narrow" w:eastAsia="Arial Narrow" w:hAnsi="Arial Narrow" w:cs="Arial Narrow"/>
          <w:color w:val="0071BC"/>
          <w:sz w:val="18"/>
          <w:szCs w:val="18"/>
          <w:highlight w:val="white"/>
        </w:rPr>
        <w:t xml:space="preserve">Am J Med Genet A. </w:t>
      </w:r>
      <w:r>
        <w:rPr>
          <w:rFonts w:ascii="Arial Narrow" w:eastAsia="Arial Narrow" w:hAnsi="Arial Narrow" w:cs="Arial Narrow"/>
          <w:color w:val="5B616B"/>
          <w:sz w:val="18"/>
          <w:szCs w:val="18"/>
          <w:highlight w:val="white"/>
        </w:rPr>
        <w:t>2025 Mar 13:e64045.</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doi</w:t>
      </w:r>
      <w:proofErr w:type="gramEnd"/>
      <w:r>
        <w:rPr>
          <w:rFonts w:ascii="Arial Narrow" w:eastAsia="Arial Narrow" w:hAnsi="Arial Narrow" w:cs="Arial Narrow"/>
          <w:color w:val="5B616B"/>
          <w:sz w:val="18"/>
          <w:szCs w:val="18"/>
          <w:highlight w:val="white"/>
        </w:rPr>
        <w:t>: 10.1002/ajmg.a.64045.</w:t>
      </w:r>
      <w:r>
        <w:rPr>
          <w:rFonts w:ascii="Arial Narrow" w:eastAsia="Arial Narrow" w:hAnsi="Arial Narrow" w:cs="Arial Narrow"/>
          <w:color w:val="212121"/>
          <w:sz w:val="18"/>
          <w:szCs w:val="18"/>
          <w:highlight w:val="white"/>
        </w:rPr>
        <w:t xml:space="preserve"> </w:t>
      </w:r>
      <w:r>
        <w:rPr>
          <w:rFonts w:ascii="Arial Narrow" w:eastAsia="Arial Narrow" w:hAnsi="Arial Narrow" w:cs="Arial Narrow"/>
          <w:color w:val="5B616B"/>
          <w:sz w:val="18"/>
          <w:szCs w:val="18"/>
          <w:highlight w:val="white"/>
        </w:rPr>
        <w:t>Online ahead of print.</w:t>
      </w:r>
    </w:p>
    <w:p w:rsidR="00165FB3" w:rsidRDefault="00836D4B">
      <w:pPr>
        <w:pStyle w:val="Ttulo1"/>
        <w:shd w:val="clear" w:color="auto" w:fill="FFFFFF"/>
        <w:spacing w:after="120" w:line="335" w:lineRule="auto"/>
        <w:jc w:val="both"/>
        <w:rPr>
          <w:rFonts w:ascii="Arial Narrow" w:eastAsia="Arial Narrow" w:hAnsi="Arial Narrow" w:cs="Arial Narrow"/>
          <w:color w:val="212121"/>
          <w:sz w:val="18"/>
          <w:szCs w:val="18"/>
          <w:highlight w:val="white"/>
        </w:rPr>
      </w:pPr>
      <w:bookmarkStart w:id="23" w:name="_heading=h.8lsbsxf2i3t" w:colFirst="0" w:colLast="0"/>
      <w:bookmarkEnd w:id="23"/>
      <w:r>
        <w:rPr>
          <w:rFonts w:ascii="Arial Narrow" w:eastAsia="Arial Narrow" w:hAnsi="Arial Narrow" w:cs="Arial Narrow"/>
          <w:color w:val="212121"/>
          <w:sz w:val="18"/>
          <w:szCs w:val="18"/>
          <w:highlight w:val="white"/>
        </w:rPr>
        <w:t>Situs Inversus in an Infant With Hypomandibular Faciocranial Syndrome: Clinical Overlap With the Agnathia-Otocephaly Complex</w:t>
      </w:r>
    </w:p>
    <w:p w:rsidR="00165FB3" w:rsidRDefault="00836D4B">
      <w:pPr>
        <w:shd w:val="clear" w:color="auto" w:fill="FFFFFF"/>
        <w:spacing w:after="280" w:line="360" w:lineRule="auto"/>
        <w:jc w:val="both"/>
        <w:rPr>
          <w:rFonts w:ascii="Arial Narrow" w:eastAsia="Arial Narrow" w:hAnsi="Arial Narrow" w:cs="Arial Narrow"/>
          <w:color w:val="323A45"/>
          <w:sz w:val="18"/>
          <w:szCs w:val="18"/>
          <w:highlight w:val="white"/>
        </w:rPr>
      </w:pPr>
      <w:hyperlink r:id="rId337">
        <w:r>
          <w:rPr>
            <w:rFonts w:ascii="Arial Narrow" w:eastAsia="Arial Narrow" w:hAnsi="Arial Narrow" w:cs="Arial Narrow"/>
            <w:color w:val="0071BC"/>
            <w:sz w:val="18"/>
            <w:szCs w:val="18"/>
            <w:highlight w:val="white"/>
          </w:rPr>
          <w:t>Jorge Román Corona-Rivera</w:t>
        </w:r>
      </w:hyperlink>
      <w:r>
        <w:rPr>
          <w:rFonts w:ascii="Arial Narrow" w:eastAsia="Arial Narrow" w:hAnsi="Arial Narrow" w:cs="Arial Narrow"/>
          <w:color w:val="5B616B"/>
          <w:sz w:val="18"/>
          <w:szCs w:val="18"/>
          <w:highlight w:val="white"/>
        </w:rPr>
        <w:t xml:space="preserve"> </w:t>
      </w:r>
      <w:hyperlink r:id="rId338"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339"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340">
        <w:r>
          <w:rPr>
            <w:rFonts w:ascii="Arial Narrow" w:eastAsia="Arial Narrow" w:hAnsi="Arial Narrow" w:cs="Arial Narrow"/>
            <w:color w:val="0071BC"/>
            <w:sz w:val="18"/>
            <w:szCs w:val="18"/>
            <w:highlight w:val="white"/>
          </w:rPr>
          <w:t>Rocio Carolina Cortés-Pastrana</w:t>
        </w:r>
      </w:hyperlink>
      <w:r>
        <w:rPr>
          <w:rFonts w:ascii="Arial Narrow" w:eastAsia="Arial Narrow" w:hAnsi="Arial Narrow" w:cs="Arial Narrow"/>
          <w:color w:val="5B616B"/>
          <w:sz w:val="18"/>
          <w:szCs w:val="18"/>
          <w:highlight w:val="white"/>
        </w:rPr>
        <w:t xml:space="preserve"> </w:t>
      </w:r>
      <w:hyperlink r:id="rId341"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342">
        <w:r>
          <w:rPr>
            <w:rFonts w:ascii="Arial Narrow" w:eastAsia="Arial Narrow" w:hAnsi="Arial Narrow" w:cs="Arial Narrow"/>
            <w:color w:val="0071BC"/>
            <w:sz w:val="18"/>
            <w:szCs w:val="18"/>
            <w:highlight w:val="white"/>
          </w:rPr>
          <w:t>Natalia Navia-Espinoza</w:t>
        </w:r>
      </w:hyperlink>
      <w:r>
        <w:rPr>
          <w:rFonts w:ascii="Arial Narrow" w:eastAsia="Arial Narrow" w:hAnsi="Arial Narrow" w:cs="Arial Narrow"/>
          <w:color w:val="5B616B"/>
          <w:sz w:val="18"/>
          <w:szCs w:val="18"/>
          <w:highlight w:val="white"/>
        </w:rPr>
        <w:t xml:space="preserve"> </w:t>
      </w:r>
      <w:hyperlink r:id="rId343"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344">
        <w:r>
          <w:rPr>
            <w:rFonts w:ascii="Arial Narrow" w:eastAsia="Arial Narrow" w:hAnsi="Arial Narrow" w:cs="Arial Narrow"/>
            <w:color w:val="0071BC"/>
            <w:sz w:val="18"/>
            <w:szCs w:val="18"/>
            <w:highlight w:val="white"/>
          </w:rPr>
          <w:t>Alexandra María Claro-Marín</w:t>
        </w:r>
      </w:hyperlink>
      <w:r>
        <w:rPr>
          <w:rFonts w:ascii="Arial Narrow" w:eastAsia="Arial Narrow" w:hAnsi="Arial Narrow" w:cs="Arial Narrow"/>
          <w:color w:val="5B616B"/>
          <w:sz w:val="18"/>
          <w:szCs w:val="18"/>
          <w:highlight w:val="white"/>
        </w:rPr>
        <w:t xml:space="preserve"> </w:t>
      </w:r>
      <w:hyperlink r:id="rId345"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346">
        <w:r>
          <w:rPr>
            <w:rFonts w:ascii="Arial Narrow" w:eastAsia="Arial Narrow" w:hAnsi="Arial Narrow" w:cs="Arial Narrow"/>
            <w:color w:val="0071BC"/>
            <w:sz w:val="18"/>
            <w:szCs w:val="18"/>
            <w:highlight w:val="white"/>
          </w:rPr>
          <w:t>Ana Fátima Martínez-Torres</w:t>
        </w:r>
      </w:hyperlink>
      <w:r>
        <w:rPr>
          <w:rFonts w:ascii="Arial Narrow" w:eastAsia="Arial Narrow" w:hAnsi="Arial Narrow" w:cs="Arial Narrow"/>
          <w:color w:val="5B616B"/>
          <w:sz w:val="18"/>
          <w:szCs w:val="18"/>
          <w:highlight w:val="white"/>
        </w:rPr>
        <w:t xml:space="preserve"> </w:t>
      </w:r>
      <w:hyperlink r:id="rId347"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348">
        <w:r>
          <w:rPr>
            <w:rFonts w:ascii="Arial Narrow" w:eastAsia="Arial Narrow" w:hAnsi="Arial Narrow" w:cs="Arial Narrow"/>
            <w:color w:val="0071BC"/>
            <w:sz w:val="18"/>
            <w:szCs w:val="18"/>
            <w:highlight w:val="white"/>
          </w:rPr>
          <w:t>Christian Peña-Padilla</w:t>
        </w:r>
      </w:hyperlink>
      <w:r>
        <w:rPr>
          <w:rFonts w:ascii="Arial Narrow" w:eastAsia="Arial Narrow" w:hAnsi="Arial Narrow" w:cs="Arial Narrow"/>
          <w:color w:val="5B616B"/>
          <w:sz w:val="18"/>
          <w:szCs w:val="18"/>
          <w:highlight w:val="white"/>
        </w:rPr>
        <w:t xml:space="preserve"> </w:t>
      </w:r>
      <w:hyperlink r:id="rId349"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350">
        <w:r>
          <w:rPr>
            <w:rFonts w:ascii="Arial Narrow" w:eastAsia="Arial Narrow" w:hAnsi="Arial Narrow" w:cs="Arial Narrow"/>
            <w:color w:val="0071BC"/>
            <w:sz w:val="18"/>
            <w:szCs w:val="18"/>
            <w:highlight w:val="white"/>
          </w:rPr>
          <w:t>Lucina Bobadilla-Morales</w:t>
        </w:r>
      </w:hyperlink>
      <w:r>
        <w:rPr>
          <w:rFonts w:ascii="Arial Narrow" w:eastAsia="Arial Narrow" w:hAnsi="Arial Narrow" w:cs="Arial Narrow"/>
          <w:color w:val="5B616B"/>
          <w:sz w:val="18"/>
          <w:szCs w:val="18"/>
          <w:highlight w:val="white"/>
        </w:rPr>
        <w:t xml:space="preserve"> </w:t>
      </w:r>
      <w:hyperlink r:id="rId351"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352"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353">
        <w:r>
          <w:rPr>
            <w:rFonts w:ascii="Arial Narrow" w:eastAsia="Arial Narrow" w:hAnsi="Arial Narrow" w:cs="Arial Narrow"/>
            <w:color w:val="0071BC"/>
            <w:sz w:val="18"/>
            <w:szCs w:val="18"/>
            <w:highlight w:val="white"/>
          </w:rPr>
          <w:t>Alfredo Corona-Rivera</w:t>
        </w:r>
      </w:hyperlink>
      <w:r>
        <w:rPr>
          <w:rFonts w:ascii="Arial Narrow" w:eastAsia="Arial Narrow" w:hAnsi="Arial Narrow" w:cs="Arial Narrow"/>
          <w:color w:val="5B616B"/>
          <w:sz w:val="18"/>
          <w:szCs w:val="18"/>
          <w:highlight w:val="white"/>
        </w:rPr>
        <w:t xml:space="preserve"> </w:t>
      </w:r>
      <w:hyperlink r:id="rId354"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355"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356">
        <w:r>
          <w:rPr>
            <w:rFonts w:ascii="Arial Narrow" w:eastAsia="Arial Narrow" w:hAnsi="Arial Narrow" w:cs="Arial Narrow"/>
            <w:color w:val="0071BC"/>
            <w:sz w:val="18"/>
            <w:szCs w:val="18"/>
            <w:highlight w:val="white"/>
          </w:rPr>
          <w:t>Seung Woo Ryu</w:t>
        </w:r>
      </w:hyperlink>
      <w:r>
        <w:rPr>
          <w:rFonts w:ascii="Arial Narrow" w:eastAsia="Arial Narrow" w:hAnsi="Arial Narrow" w:cs="Arial Narrow"/>
          <w:color w:val="5B616B"/>
          <w:sz w:val="18"/>
          <w:szCs w:val="18"/>
          <w:highlight w:val="white"/>
        </w:rPr>
        <w:t xml:space="preserve"> </w:t>
      </w:r>
      <w:hyperlink r:id="rId357"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358">
        <w:r>
          <w:rPr>
            <w:rFonts w:ascii="Arial Narrow" w:eastAsia="Arial Narrow" w:hAnsi="Arial Narrow" w:cs="Arial Narrow"/>
            <w:color w:val="0071BC"/>
            <w:sz w:val="18"/>
            <w:szCs w:val="18"/>
            <w:highlight w:val="white"/>
          </w:rPr>
          <w:t>Go Hun Seo</w:t>
        </w:r>
      </w:hyperlink>
      <w:r>
        <w:rPr>
          <w:rFonts w:ascii="Arial Narrow" w:eastAsia="Arial Narrow" w:hAnsi="Arial Narrow" w:cs="Arial Narrow"/>
          <w:color w:val="5B616B"/>
          <w:sz w:val="18"/>
          <w:szCs w:val="18"/>
          <w:highlight w:val="white"/>
        </w:rPr>
        <w:t xml:space="preserve"> </w:t>
      </w:r>
      <w:hyperlink r:id="rId359" w:anchor="full-view-affiliation-3">
        <w:r>
          <w:rPr>
            <w:rFonts w:ascii="Arial Narrow" w:eastAsia="Arial Narrow" w:hAnsi="Arial Narrow" w:cs="Arial Narrow"/>
            <w:color w:val="323A45"/>
            <w:sz w:val="18"/>
            <w:szCs w:val="18"/>
            <w:shd w:val="clear" w:color="auto" w:fill="F1F1F1"/>
          </w:rPr>
          <w:t>3</w:t>
        </w:r>
      </w:hyperlink>
    </w:p>
    <w:p w:rsidR="00165FB3" w:rsidRDefault="00836D4B">
      <w:pPr>
        <w:shd w:val="clear" w:color="auto" w:fill="FFFFFF"/>
        <w:spacing w:after="0" w:line="360" w:lineRule="auto"/>
        <w:rPr>
          <w:rFonts w:ascii="Arial Narrow" w:eastAsia="Arial Narrow" w:hAnsi="Arial Narrow" w:cs="Arial Narrow"/>
          <w:color w:val="0071BC"/>
          <w:sz w:val="18"/>
          <w:szCs w:val="18"/>
          <w:highlight w:val="white"/>
        </w:rPr>
      </w:pPr>
      <w:r>
        <w:rPr>
          <w:rFonts w:ascii="Arial Narrow" w:eastAsia="Arial Narrow" w:hAnsi="Arial Narrow" w:cs="Arial Narrow"/>
          <w:color w:val="212121"/>
          <w:sz w:val="18"/>
          <w:szCs w:val="18"/>
          <w:highlight w:val="white"/>
        </w:rPr>
        <w:t xml:space="preserve">PMID: </w:t>
      </w:r>
      <w:proofErr w:type="gramStart"/>
      <w:r>
        <w:rPr>
          <w:rFonts w:ascii="Arial Narrow" w:eastAsia="Arial Narrow" w:hAnsi="Arial Narrow" w:cs="Arial Narrow"/>
          <w:color w:val="212121"/>
          <w:sz w:val="18"/>
          <w:szCs w:val="18"/>
          <w:highlight w:val="white"/>
        </w:rPr>
        <w:t>40079387  DOI</w:t>
      </w:r>
      <w:proofErr w:type="gramEnd"/>
      <w:r>
        <w:rPr>
          <w:rFonts w:ascii="Arial Narrow" w:eastAsia="Arial Narrow" w:hAnsi="Arial Narrow" w:cs="Arial Narrow"/>
          <w:color w:val="212121"/>
          <w:sz w:val="18"/>
          <w:szCs w:val="18"/>
          <w:highlight w:val="white"/>
        </w:rPr>
        <w:t xml:space="preserve">: </w:t>
      </w:r>
      <w:hyperlink r:id="rId360">
        <w:r>
          <w:rPr>
            <w:rFonts w:ascii="Arial Narrow" w:eastAsia="Arial Narrow" w:hAnsi="Arial Narrow" w:cs="Arial Narrow"/>
            <w:color w:val="0071BC"/>
            <w:sz w:val="18"/>
            <w:szCs w:val="18"/>
            <w:highlight w:val="white"/>
          </w:rPr>
          <w:t>10.1002/ajmg.a.64045</w:t>
        </w:r>
      </w:hyperlink>
    </w:p>
    <w:p w:rsidR="00165FB3" w:rsidRDefault="00836D4B">
      <w:pPr>
        <w:pStyle w:val="Ttulo2"/>
        <w:shd w:val="clear" w:color="auto" w:fill="FFFFFF"/>
        <w:spacing w:before="360" w:after="80"/>
        <w:jc w:val="both"/>
        <w:rPr>
          <w:rFonts w:ascii="Arial Narrow" w:eastAsia="Arial Narrow" w:hAnsi="Arial Narrow" w:cs="Arial Narrow"/>
          <w:color w:val="212121"/>
          <w:sz w:val="18"/>
          <w:szCs w:val="18"/>
          <w:highlight w:val="white"/>
        </w:rPr>
      </w:pPr>
      <w:bookmarkStart w:id="24" w:name="_heading=h.a2skwnx319x0" w:colFirst="0" w:colLast="0"/>
      <w:bookmarkEnd w:id="24"/>
      <w:r>
        <w:rPr>
          <w:rFonts w:ascii="Arial Narrow" w:eastAsia="Arial Narrow" w:hAnsi="Arial Narrow" w:cs="Arial Narrow"/>
          <w:color w:val="212121"/>
          <w:sz w:val="18"/>
          <w:szCs w:val="18"/>
          <w:highlight w:val="white"/>
        </w:rPr>
        <w:t>Abstract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color w:val="212121"/>
          <w:sz w:val="18"/>
          <w:szCs w:val="18"/>
          <w:highlight w:val="white"/>
        </w:rPr>
        <w:t>There have been three previously reported cases of hypomandibular faciocranial syndrome (HFS), which is characterized by dysgnathia (an absent or hypoplastic mandible), a protruding lower face, microstomia, normally positioned ears, and craniosynostosis. T</w:t>
      </w:r>
      <w:r>
        <w:rPr>
          <w:rFonts w:ascii="Arial Narrow" w:eastAsia="Arial Narrow" w:hAnsi="Arial Narrow" w:cs="Arial Narrow"/>
          <w:color w:val="212121"/>
          <w:sz w:val="18"/>
          <w:szCs w:val="18"/>
          <w:highlight w:val="white"/>
        </w:rPr>
        <w:t>he dysgnathia and oro-pharyngo-laryngeal abnormalities in HFS are virtually identical to those found in the agnathia-otocephaly complex (AOC), of which severe forms can include holoprosencephaly (HPE), synotia-melotia, and situs abnormalities, but not cran</w:t>
      </w:r>
      <w:r>
        <w:rPr>
          <w:rFonts w:ascii="Arial Narrow" w:eastAsia="Arial Narrow" w:hAnsi="Arial Narrow" w:cs="Arial Narrow"/>
          <w:color w:val="212121"/>
          <w:sz w:val="18"/>
          <w:szCs w:val="18"/>
          <w:highlight w:val="white"/>
        </w:rPr>
        <w:t>iosynostosis. We report an infant with HFS who also presented with situs inversus totalis, which supports its pathogenic overlap with the AOC. The infant showed severe craniofacial asymmetry due to a complex craniosynostosis, microstomia, a hypoplastic ton</w:t>
      </w:r>
      <w:r>
        <w:rPr>
          <w:rFonts w:ascii="Arial Narrow" w:eastAsia="Arial Narrow" w:hAnsi="Arial Narrow" w:cs="Arial Narrow"/>
          <w:color w:val="212121"/>
          <w:sz w:val="18"/>
          <w:szCs w:val="18"/>
          <w:highlight w:val="white"/>
        </w:rPr>
        <w:t>gue, and severe micrognathia, as well as situs inversus totalis. Exome sequencing did not identify any potentially causal variants. It has been noted that dysgnathia is most commonly associated with four distinctive anomalies: synotia-melotia, HPE, situs a</w:t>
      </w:r>
      <w:r>
        <w:rPr>
          <w:rFonts w:ascii="Arial Narrow" w:eastAsia="Arial Narrow" w:hAnsi="Arial Narrow" w:cs="Arial Narrow"/>
          <w:color w:val="212121"/>
          <w:sz w:val="18"/>
          <w:szCs w:val="18"/>
          <w:highlight w:val="white"/>
        </w:rPr>
        <w:t>bnormalities, or craniosynostosis. Through a four-way Venn diagram, we identified eight predictable subsets of patients with dysgnathia that cover all possible phenotypic overlaps that may occur among patients with AOC. Using this approach, we identified t</w:t>
      </w:r>
      <w:r>
        <w:rPr>
          <w:rFonts w:ascii="Arial Narrow" w:eastAsia="Arial Narrow" w:hAnsi="Arial Narrow" w:cs="Arial Narrow"/>
          <w:color w:val="212121"/>
          <w:sz w:val="18"/>
          <w:szCs w:val="18"/>
          <w:highlight w:val="white"/>
        </w:rPr>
        <w:t>hat HFS should be conceptualized as a form of dysgnathia (or AOC) that is distinguishable by a distinctive presence of craniosynostosis and an absence of anomalies in the brain and ears, along with the situs abnormalities observed in this case.</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Keywords: </w:t>
      </w:r>
      <w:r>
        <w:rPr>
          <w:rFonts w:ascii="Arial Narrow" w:eastAsia="Arial Narrow" w:hAnsi="Arial Narrow" w:cs="Arial Narrow"/>
          <w:color w:val="212121"/>
          <w:sz w:val="18"/>
          <w:szCs w:val="18"/>
          <w:highlight w:val="white"/>
        </w:rPr>
        <w:t>C</w:t>
      </w:r>
      <w:r>
        <w:rPr>
          <w:rFonts w:ascii="Arial Narrow" w:eastAsia="Arial Narrow" w:hAnsi="Arial Narrow" w:cs="Arial Narrow"/>
          <w:color w:val="212121"/>
          <w:sz w:val="18"/>
          <w:szCs w:val="18"/>
          <w:highlight w:val="white"/>
        </w:rPr>
        <w:t>raniosynostosis; agnathia; holoprosencephaly; microstomia; otocephaly; situs inversus totalis; synotia.</w:t>
      </w:r>
    </w:p>
    <w:p w:rsidR="00165FB3" w:rsidRDefault="00836D4B">
      <w:pPr>
        <w:shd w:val="clear" w:color="auto" w:fill="FFFFFF"/>
        <w:spacing w:before="280" w:after="280" w:line="240" w:lineRule="auto"/>
        <w:jc w:val="both"/>
        <w:rPr>
          <w:rFonts w:ascii="Arial Narrow" w:eastAsia="Arial Narrow" w:hAnsi="Arial Narrow" w:cs="Arial Narrow"/>
          <w:color w:val="0071BC"/>
          <w:sz w:val="18"/>
          <w:szCs w:val="18"/>
          <w:highlight w:val="white"/>
        </w:rPr>
      </w:pPr>
      <w:r>
        <w:br w:type="page"/>
      </w:r>
    </w:p>
    <w:p w:rsidR="00165FB3" w:rsidRDefault="00836D4B">
      <w:pPr>
        <w:shd w:val="clear" w:color="auto" w:fill="FFFFFF"/>
        <w:spacing w:after="0" w:line="360" w:lineRule="auto"/>
        <w:jc w:val="both"/>
        <w:rPr>
          <w:rFonts w:ascii="Arial Narrow" w:eastAsia="Arial Narrow" w:hAnsi="Arial Narrow" w:cs="Arial Narrow"/>
          <w:color w:val="5B616B"/>
          <w:sz w:val="18"/>
          <w:szCs w:val="18"/>
          <w:highlight w:val="white"/>
        </w:rPr>
      </w:pPr>
      <w:r>
        <w:rPr>
          <w:rFonts w:ascii="Arial Narrow" w:eastAsia="Arial Narrow" w:hAnsi="Arial Narrow" w:cs="Arial Narrow"/>
          <w:color w:val="0071BC"/>
          <w:sz w:val="18"/>
          <w:szCs w:val="18"/>
          <w:highlight w:val="white"/>
        </w:rPr>
        <w:lastRenderedPageBreak/>
        <w:t xml:space="preserve">Healthcare (Basel). </w:t>
      </w:r>
      <w:r>
        <w:rPr>
          <w:rFonts w:ascii="Arial Narrow" w:eastAsia="Arial Narrow" w:hAnsi="Arial Narrow" w:cs="Arial Narrow"/>
          <w:color w:val="5B616B"/>
          <w:sz w:val="18"/>
          <w:szCs w:val="18"/>
          <w:highlight w:val="white"/>
        </w:rPr>
        <w:t>2025 Mar 18</w:t>
      </w:r>
      <w:proofErr w:type="gramStart"/>
      <w:r>
        <w:rPr>
          <w:rFonts w:ascii="Arial Narrow" w:eastAsia="Arial Narrow" w:hAnsi="Arial Narrow" w:cs="Arial Narrow"/>
          <w:color w:val="5B616B"/>
          <w:sz w:val="18"/>
          <w:szCs w:val="18"/>
          <w:highlight w:val="white"/>
        </w:rPr>
        <w:t>;13</w:t>
      </w:r>
      <w:proofErr w:type="gramEnd"/>
      <w:r>
        <w:rPr>
          <w:rFonts w:ascii="Arial Narrow" w:eastAsia="Arial Narrow" w:hAnsi="Arial Narrow" w:cs="Arial Narrow"/>
          <w:color w:val="5B616B"/>
          <w:sz w:val="18"/>
          <w:szCs w:val="18"/>
          <w:highlight w:val="white"/>
        </w:rPr>
        <w:t>(6):663.</w:t>
      </w:r>
      <w:r>
        <w:rPr>
          <w:rFonts w:ascii="Arial Narrow" w:eastAsia="Arial Narrow" w:hAnsi="Arial Narrow" w:cs="Arial Narrow"/>
          <w:color w:val="212121"/>
          <w:sz w:val="18"/>
          <w:szCs w:val="18"/>
          <w:highlight w:val="white"/>
        </w:rPr>
        <w:t xml:space="preserve"> </w:t>
      </w:r>
      <w:proofErr w:type="gramStart"/>
      <w:r>
        <w:rPr>
          <w:rFonts w:ascii="Arial Narrow" w:eastAsia="Arial Narrow" w:hAnsi="Arial Narrow" w:cs="Arial Narrow"/>
          <w:color w:val="5B616B"/>
          <w:sz w:val="18"/>
          <w:szCs w:val="18"/>
          <w:highlight w:val="white"/>
        </w:rPr>
        <w:t>doi</w:t>
      </w:r>
      <w:proofErr w:type="gramEnd"/>
      <w:r>
        <w:rPr>
          <w:rFonts w:ascii="Arial Narrow" w:eastAsia="Arial Narrow" w:hAnsi="Arial Narrow" w:cs="Arial Narrow"/>
          <w:color w:val="5B616B"/>
          <w:sz w:val="18"/>
          <w:szCs w:val="18"/>
          <w:highlight w:val="white"/>
        </w:rPr>
        <w:t>: 10.3390/healthcare13060663.</w:t>
      </w:r>
    </w:p>
    <w:p w:rsidR="00165FB3" w:rsidRDefault="00836D4B">
      <w:pPr>
        <w:pStyle w:val="Ttulo1"/>
        <w:shd w:val="clear" w:color="auto" w:fill="FFFFFF"/>
        <w:spacing w:after="120" w:line="335" w:lineRule="auto"/>
        <w:jc w:val="both"/>
        <w:rPr>
          <w:rFonts w:ascii="Arial Narrow" w:eastAsia="Arial Narrow" w:hAnsi="Arial Narrow" w:cs="Arial Narrow"/>
          <w:color w:val="212121"/>
          <w:sz w:val="18"/>
          <w:szCs w:val="18"/>
          <w:highlight w:val="white"/>
        </w:rPr>
      </w:pPr>
      <w:bookmarkStart w:id="25" w:name="_heading=h.phyunudznh6b" w:colFirst="0" w:colLast="0"/>
      <w:bookmarkEnd w:id="25"/>
      <w:r>
        <w:rPr>
          <w:rFonts w:ascii="Arial Narrow" w:eastAsia="Arial Narrow" w:hAnsi="Arial Narrow" w:cs="Arial Narrow"/>
          <w:color w:val="212121"/>
          <w:sz w:val="18"/>
          <w:szCs w:val="18"/>
          <w:highlight w:val="white"/>
        </w:rPr>
        <w:t>Effect of a Supervised Aerobic Exercise Training Program and Ginkgo Biloba</w:t>
      </w:r>
      <w:r>
        <w:rPr>
          <w:rFonts w:ascii="Arial Narrow" w:eastAsia="Arial Narrow" w:hAnsi="Arial Narrow" w:cs="Arial Narrow"/>
          <w:color w:val="212121"/>
          <w:sz w:val="18"/>
          <w:szCs w:val="18"/>
          <w:highlight w:val="white"/>
        </w:rPr>
        <w:t xml:space="preserve"> Extract on Metabolic Parameters and Functional Capacity in HIV-Infected Subjects</w:t>
      </w:r>
    </w:p>
    <w:p w:rsidR="00165FB3" w:rsidRDefault="00836D4B">
      <w:pPr>
        <w:shd w:val="clear" w:color="auto" w:fill="FFFFFF"/>
        <w:spacing w:after="280" w:line="360" w:lineRule="auto"/>
        <w:jc w:val="both"/>
        <w:rPr>
          <w:rFonts w:ascii="Arial Narrow" w:eastAsia="Arial Narrow" w:hAnsi="Arial Narrow" w:cs="Arial Narrow"/>
          <w:color w:val="323A45"/>
          <w:sz w:val="18"/>
          <w:szCs w:val="18"/>
          <w:highlight w:val="white"/>
        </w:rPr>
      </w:pPr>
      <w:hyperlink r:id="rId361">
        <w:r>
          <w:rPr>
            <w:rFonts w:ascii="Arial Narrow" w:eastAsia="Arial Narrow" w:hAnsi="Arial Narrow" w:cs="Arial Narrow"/>
            <w:color w:val="0071BC"/>
            <w:sz w:val="18"/>
            <w:szCs w:val="18"/>
            <w:highlight w:val="white"/>
          </w:rPr>
          <w:t>Raúl Soria-Rodríguez</w:t>
        </w:r>
      </w:hyperlink>
      <w:r>
        <w:rPr>
          <w:rFonts w:ascii="Arial Narrow" w:eastAsia="Arial Narrow" w:hAnsi="Arial Narrow" w:cs="Arial Narrow"/>
          <w:color w:val="5B616B"/>
          <w:sz w:val="18"/>
          <w:szCs w:val="18"/>
          <w:highlight w:val="white"/>
        </w:rPr>
        <w:t xml:space="preserve"> </w:t>
      </w:r>
      <w:hyperlink r:id="rId362"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363"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364">
        <w:r>
          <w:rPr>
            <w:rFonts w:ascii="Arial Narrow" w:eastAsia="Arial Narrow" w:hAnsi="Arial Narrow" w:cs="Arial Narrow"/>
            <w:color w:val="0071BC"/>
            <w:sz w:val="18"/>
            <w:szCs w:val="18"/>
            <w:highlight w:val="white"/>
          </w:rPr>
          <w:t>Javier Méndez-Magaña</w:t>
        </w:r>
      </w:hyperlink>
      <w:r>
        <w:rPr>
          <w:rFonts w:ascii="Arial Narrow" w:eastAsia="Arial Narrow" w:hAnsi="Arial Narrow" w:cs="Arial Narrow"/>
          <w:color w:val="5B616B"/>
          <w:sz w:val="18"/>
          <w:szCs w:val="18"/>
          <w:highlight w:val="white"/>
        </w:rPr>
        <w:t xml:space="preserve"> </w:t>
      </w:r>
      <w:hyperlink r:id="rId365"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366">
        <w:r>
          <w:rPr>
            <w:rFonts w:ascii="Arial Narrow" w:eastAsia="Arial Narrow" w:hAnsi="Arial Narrow" w:cs="Arial Narrow"/>
            <w:color w:val="0071BC"/>
            <w:sz w:val="18"/>
            <w:szCs w:val="18"/>
            <w:highlight w:val="white"/>
          </w:rPr>
          <w:t>Nathaly Torres-Castillo</w:t>
        </w:r>
      </w:hyperlink>
      <w:r>
        <w:rPr>
          <w:rFonts w:ascii="Arial Narrow" w:eastAsia="Arial Narrow" w:hAnsi="Arial Narrow" w:cs="Arial Narrow"/>
          <w:color w:val="5B616B"/>
          <w:sz w:val="18"/>
          <w:szCs w:val="18"/>
          <w:highlight w:val="white"/>
        </w:rPr>
        <w:t xml:space="preserve"> </w:t>
      </w:r>
      <w:hyperlink r:id="rId367"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368">
        <w:r>
          <w:rPr>
            <w:rFonts w:ascii="Arial Narrow" w:eastAsia="Arial Narrow" w:hAnsi="Arial Narrow" w:cs="Arial Narrow"/>
            <w:color w:val="0071BC"/>
            <w:sz w:val="18"/>
            <w:szCs w:val="18"/>
            <w:highlight w:val="white"/>
          </w:rPr>
          <w:t>Erika Martínez-López</w:t>
        </w:r>
      </w:hyperlink>
      <w:r>
        <w:rPr>
          <w:rFonts w:ascii="Arial Narrow" w:eastAsia="Arial Narrow" w:hAnsi="Arial Narrow" w:cs="Arial Narrow"/>
          <w:color w:val="5B616B"/>
          <w:sz w:val="18"/>
          <w:szCs w:val="18"/>
          <w:highlight w:val="white"/>
        </w:rPr>
        <w:t xml:space="preserve"> </w:t>
      </w:r>
      <w:hyperlink r:id="rId369" w:anchor="full-view-affiliation-2">
        <w:r>
          <w:rPr>
            <w:rFonts w:ascii="Arial Narrow" w:eastAsia="Arial Narrow" w:hAnsi="Arial Narrow" w:cs="Arial Narrow"/>
            <w:color w:val="323A45"/>
            <w:sz w:val="18"/>
            <w:szCs w:val="18"/>
            <w:shd w:val="clear" w:color="auto" w:fill="F1F1F1"/>
          </w:rPr>
          <w:t>2</w:t>
        </w:r>
      </w:hyperlink>
      <w:r>
        <w:rPr>
          <w:rFonts w:ascii="Arial Narrow" w:eastAsia="Arial Narrow" w:hAnsi="Arial Narrow" w:cs="Arial Narrow"/>
          <w:color w:val="5B616B"/>
          <w:sz w:val="18"/>
          <w:szCs w:val="18"/>
          <w:highlight w:val="white"/>
        </w:rPr>
        <w:t xml:space="preserve">, </w:t>
      </w:r>
      <w:hyperlink r:id="rId370">
        <w:r>
          <w:rPr>
            <w:rFonts w:ascii="Arial Narrow" w:eastAsia="Arial Narrow" w:hAnsi="Arial Narrow" w:cs="Arial Narrow"/>
            <w:color w:val="0071BC"/>
            <w:sz w:val="18"/>
            <w:szCs w:val="18"/>
            <w:highlight w:val="white"/>
          </w:rPr>
          <w:t>Edtna Jauregui-Ulloa</w:t>
        </w:r>
      </w:hyperlink>
      <w:r>
        <w:rPr>
          <w:rFonts w:ascii="Arial Narrow" w:eastAsia="Arial Narrow" w:hAnsi="Arial Narrow" w:cs="Arial Narrow"/>
          <w:color w:val="5B616B"/>
          <w:sz w:val="18"/>
          <w:szCs w:val="18"/>
          <w:highlight w:val="white"/>
        </w:rPr>
        <w:t xml:space="preserve"> </w:t>
      </w:r>
      <w:hyperlink r:id="rId371"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372">
        <w:r>
          <w:rPr>
            <w:rFonts w:ascii="Arial Narrow" w:eastAsia="Arial Narrow" w:hAnsi="Arial Narrow" w:cs="Arial Narrow"/>
            <w:color w:val="0071BC"/>
            <w:sz w:val="18"/>
            <w:szCs w:val="18"/>
            <w:highlight w:val="white"/>
          </w:rPr>
          <w:t>Juan López-Taylor</w:t>
        </w:r>
      </w:hyperlink>
      <w:r>
        <w:rPr>
          <w:rFonts w:ascii="Arial Narrow" w:eastAsia="Arial Narrow" w:hAnsi="Arial Narrow" w:cs="Arial Narrow"/>
          <w:color w:val="5B616B"/>
          <w:sz w:val="18"/>
          <w:szCs w:val="18"/>
          <w:highlight w:val="white"/>
        </w:rPr>
        <w:t xml:space="preserve"> </w:t>
      </w:r>
      <w:hyperlink r:id="rId373" w:anchor="full-view-affiliation-1">
        <w:r>
          <w:rPr>
            <w:rFonts w:ascii="Arial Narrow" w:eastAsia="Arial Narrow" w:hAnsi="Arial Narrow" w:cs="Arial Narrow"/>
            <w:color w:val="323A45"/>
            <w:sz w:val="18"/>
            <w:szCs w:val="18"/>
            <w:shd w:val="clear" w:color="auto" w:fill="F1F1F1"/>
          </w:rPr>
          <w:t>1</w:t>
        </w:r>
      </w:hyperlink>
      <w:r>
        <w:rPr>
          <w:rFonts w:ascii="Arial Narrow" w:eastAsia="Arial Narrow" w:hAnsi="Arial Narrow" w:cs="Arial Narrow"/>
          <w:color w:val="5B616B"/>
          <w:sz w:val="18"/>
          <w:szCs w:val="18"/>
          <w:highlight w:val="white"/>
        </w:rPr>
        <w:t xml:space="preserve">, </w:t>
      </w:r>
      <w:hyperlink r:id="rId374">
        <w:r>
          <w:rPr>
            <w:rFonts w:ascii="Arial Narrow" w:eastAsia="Arial Narrow" w:hAnsi="Arial Narrow" w:cs="Arial Narrow"/>
            <w:color w:val="0071BC"/>
            <w:sz w:val="18"/>
            <w:szCs w:val="18"/>
            <w:highlight w:val="white"/>
          </w:rPr>
          <w:t>Cesar O de Loera-Rodríguez</w:t>
        </w:r>
      </w:hyperlink>
      <w:r>
        <w:rPr>
          <w:rFonts w:ascii="Arial Narrow" w:eastAsia="Arial Narrow" w:hAnsi="Arial Narrow" w:cs="Arial Narrow"/>
          <w:color w:val="5B616B"/>
          <w:sz w:val="18"/>
          <w:szCs w:val="18"/>
          <w:highlight w:val="white"/>
        </w:rPr>
        <w:t xml:space="preserve"> </w:t>
      </w:r>
      <w:hyperlink r:id="rId375" w:anchor="full-view-affiliation-3">
        <w:r>
          <w:rPr>
            <w:rFonts w:ascii="Arial Narrow" w:eastAsia="Arial Narrow" w:hAnsi="Arial Narrow" w:cs="Arial Narrow"/>
            <w:color w:val="323A45"/>
            <w:sz w:val="18"/>
            <w:szCs w:val="18"/>
            <w:shd w:val="clear" w:color="auto" w:fill="F1F1F1"/>
          </w:rPr>
          <w:t>3</w:t>
        </w:r>
      </w:hyperlink>
      <w:r>
        <w:rPr>
          <w:rFonts w:ascii="Arial Narrow" w:eastAsia="Arial Narrow" w:hAnsi="Arial Narrow" w:cs="Arial Narrow"/>
          <w:color w:val="5B616B"/>
          <w:sz w:val="18"/>
          <w:szCs w:val="18"/>
          <w:highlight w:val="white"/>
        </w:rPr>
        <w:t xml:space="preserve">, </w:t>
      </w:r>
      <w:hyperlink r:id="rId376">
        <w:r>
          <w:rPr>
            <w:rFonts w:ascii="Arial Narrow" w:eastAsia="Arial Narrow" w:hAnsi="Arial Narrow" w:cs="Arial Narrow"/>
            <w:color w:val="0071BC"/>
            <w:sz w:val="18"/>
            <w:szCs w:val="18"/>
            <w:highlight w:val="white"/>
          </w:rPr>
          <w:t>Ramón Sigala-Arellano</w:t>
        </w:r>
      </w:hyperlink>
      <w:r>
        <w:rPr>
          <w:rFonts w:ascii="Arial Narrow" w:eastAsia="Arial Narrow" w:hAnsi="Arial Narrow" w:cs="Arial Narrow"/>
          <w:color w:val="5B616B"/>
          <w:sz w:val="18"/>
          <w:szCs w:val="18"/>
          <w:highlight w:val="white"/>
        </w:rPr>
        <w:t xml:space="preserve"> </w:t>
      </w:r>
      <w:hyperlink r:id="rId377" w:anchor="full-view-affiliation-4">
        <w:r>
          <w:rPr>
            <w:rFonts w:ascii="Arial Narrow" w:eastAsia="Arial Narrow" w:hAnsi="Arial Narrow" w:cs="Arial Narrow"/>
            <w:color w:val="323A45"/>
            <w:sz w:val="18"/>
            <w:szCs w:val="18"/>
            <w:shd w:val="clear" w:color="auto" w:fill="F1F1F1"/>
          </w:rPr>
          <w:t>4</w:t>
        </w:r>
      </w:hyperlink>
      <w:r>
        <w:rPr>
          <w:rFonts w:ascii="Arial Narrow" w:eastAsia="Arial Narrow" w:hAnsi="Arial Narrow" w:cs="Arial Narrow"/>
          <w:color w:val="5B616B"/>
          <w:sz w:val="18"/>
          <w:szCs w:val="18"/>
          <w:highlight w:val="white"/>
        </w:rPr>
        <w:t xml:space="preserve">, </w:t>
      </w:r>
      <w:hyperlink r:id="rId378">
        <w:r>
          <w:rPr>
            <w:rFonts w:ascii="Arial Narrow" w:eastAsia="Arial Narrow" w:hAnsi="Arial Narrow" w:cs="Arial Narrow"/>
            <w:color w:val="0071BC"/>
            <w:sz w:val="18"/>
            <w:szCs w:val="18"/>
            <w:highlight w:val="white"/>
          </w:rPr>
          <w:t>Fernando Amador-Lara</w:t>
        </w:r>
      </w:hyperlink>
      <w:r>
        <w:rPr>
          <w:rFonts w:ascii="Arial Narrow" w:eastAsia="Arial Narrow" w:hAnsi="Arial Narrow" w:cs="Arial Narrow"/>
          <w:color w:val="5B616B"/>
          <w:sz w:val="18"/>
          <w:szCs w:val="18"/>
          <w:highlight w:val="white"/>
        </w:rPr>
        <w:t xml:space="preserve"> </w:t>
      </w:r>
      <w:hyperlink r:id="rId379" w:anchor="full-view-affiliation-5">
        <w:r>
          <w:rPr>
            <w:rFonts w:ascii="Arial Narrow" w:eastAsia="Arial Narrow" w:hAnsi="Arial Narrow" w:cs="Arial Narrow"/>
            <w:color w:val="323A45"/>
            <w:sz w:val="18"/>
            <w:szCs w:val="18"/>
            <w:shd w:val="clear" w:color="auto" w:fill="F1F1F1"/>
          </w:rPr>
          <w:t>5</w:t>
        </w:r>
      </w:hyperlink>
    </w:p>
    <w:p w:rsidR="00165FB3" w:rsidRDefault="00836D4B">
      <w:pPr>
        <w:shd w:val="clear" w:color="auto" w:fill="FFFFFF"/>
        <w:spacing w:after="0" w:line="360" w:lineRule="auto"/>
        <w:rPr>
          <w:rFonts w:ascii="Arial Narrow" w:eastAsia="Arial Narrow" w:hAnsi="Arial Narrow" w:cs="Arial Narrow"/>
          <w:color w:val="0071BC"/>
          <w:sz w:val="18"/>
          <w:szCs w:val="18"/>
          <w:highlight w:val="white"/>
        </w:rPr>
      </w:pPr>
      <w:r>
        <w:rPr>
          <w:rFonts w:ascii="Arial Narrow" w:eastAsia="Arial Narrow" w:hAnsi="Arial Narrow" w:cs="Arial Narrow"/>
          <w:color w:val="212121"/>
          <w:sz w:val="18"/>
          <w:szCs w:val="18"/>
          <w:highlight w:val="white"/>
        </w:rPr>
        <w:t xml:space="preserve">PMID: </w:t>
      </w:r>
      <w:proofErr w:type="gramStart"/>
      <w:r>
        <w:rPr>
          <w:rFonts w:ascii="Arial Narrow" w:eastAsia="Arial Narrow" w:hAnsi="Arial Narrow" w:cs="Arial Narrow"/>
          <w:color w:val="212121"/>
          <w:sz w:val="18"/>
          <w:szCs w:val="18"/>
          <w:highlight w:val="white"/>
        </w:rPr>
        <w:t>40150513  PMCID</w:t>
      </w:r>
      <w:proofErr w:type="gramEnd"/>
      <w:r>
        <w:rPr>
          <w:rFonts w:ascii="Arial Narrow" w:eastAsia="Arial Narrow" w:hAnsi="Arial Narrow" w:cs="Arial Narrow"/>
          <w:color w:val="212121"/>
          <w:sz w:val="18"/>
          <w:szCs w:val="18"/>
          <w:highlight w:val="white"/>
        </w:rPr>
        <w:t xml:space="preserve">: </w:t>
      </w:r>
      <w:hyperlink r:id="rId380">
        <w:r>
          <w:rPr>
            <w:rFonts w:ascii="Arial Narrow" w:eastAsia="Arial Narrow" w:hAnsi="Arial Narrow" w:cs="Arial Narrow"/>
            <w:color w:val="0071BC"/>
            <w:sz w:val="18"/>
            <w:szCs w:val="18"/>
            <w:highlight w:val="white"/>
          </w:rPr>
          <w:t>PMC11942170</w:t>
        </w:r>
      </w:hyperlink>
      <w:r>
        <w:rPr>
          <w:rFonts w:ascii="Arial Narrow" w:eastAsia="Arial Narrow" w:hAnsi="Arial Narrow" w:cs="Arial Narrow"/>
          <w:color w:val="212121"/>
          <w:sz w:val="18"/>
          <w:szCs w:val="18"/>
          <w:highlight w:val="white"/>
        </w:rPr>
        <w:t xml:space="preserve">  DOI: </w:t>
      </w:r>
      <w:hyperlink r:id="rId381">
        <w:r>
          <w:rPr>
            <w:rFonts w:ascii="Arial Narrow" w:eastAsia="Arial Narrow" w:hAnsi="Arial Narrow" w:cs="Arial Narrow"/>
            <w:color w:val="0071BC"/>
            <w:sz w:val="18"/>
            <w:szCs w:val="18"/>
            <w:highlight w:val="white"/>
          </w:rPr>
          <w:t>10.3390/healthcare13060663</w:t>
        </w:r>
      </w:hyperlink>
    </w:p>
    <w:p w:rsidR="00165FB3" w:rsidRDefault="00836D4B">
      <w:pPr>
        <w:pStyle w:val="Ttulo2"/>
        <w:shd w:val="clear" w:color="auto" w:fill="FFFFFF"/>
        <w:spacing w:before="360" w:after="80"/>
        <w:jc w:val="both"/>
        <w:rPr>
          <w:rFonts w:ascii="Arial Narrow" w:eastAsia="Arial Narrow" w:hAnsi="Arial Narrow" w:cs="Arial Narrow"/>
          <w:color w:val="212121"/>
          <w:sz w:val="18"/>
          <w:szCs w:val="18"/>
          <w:highlight w:val="white"/>
        </w:rPr>
      </w:pPr>
      <w:bookmarkStart w:id="26" w:name="_heading=h.dfcdd3yrz3ps" w:colFirst="0" w:colLast="0"/>
      <w:bookmarkEnd w:id="26"/>
      <w:r>
        <w:rPr>
          <w:rFonts w:ascii="Arial Narrow" w:eastAsia="Arial Narrow" w:hAnsi="Arial Narrow" w:cs="Arial Narrow"/>
          <w:color w:val="212121"/>
          <w:sz w:val="18"/>
          <w:szCs w:val="18"/>
          <w:highlight w:val="white"/>
        </w:rPr>
        <w:t>Abstract</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Background</w:t>
      </w:r>
      <w:r>
        <w:rPr>
          <w:rFonts w:ascii="Arial Narrow" w:eastAsia="Arial Narrow" w:hAnsi="Arial Narrow" w:cs="Arial Narrow"/>
          <w:color w:val="212121"/>
          <w:sz w:val="18"/>
          <w:szCs w:val="18"/>
          <w:highlight w:val="white"/>
        </w:rPr>
        <w:t>: A remarkable increase in metabolic comorbidities occur in people living with HIV infection (PLWH). Supervised physical activity provides significant health benefits. Ginkgo biloba (GKB) extract has bee</w:t>
      </w:r>
      <w:r>
        <w:rPr>
          <w:rFonts w:ascii="Arial Narrow" w:eastAsia="Arial Narrow" w:hAnsi="Arial Narrow" w:cs="Arial Narrow"/>
          <w:color w:val="212121"/>
          <w:sz w:val="18"/>
          <w:szCs w:val="18"/>
          <w:highlight w:val="white"/>
        </w:rPr>
        <w:t xml:space="preserve">n reported to have a wide range of metabolic advantages. This study aimed to examine the effects of an exercise training (ET) program and a GKB extract on PLWH. </w:t>
      </w:r>
      <w:r>
        <w:rPr>
          <w:rFonts w:ascii="Arial Narrow" w:eastAsia="Arial Narrow" w:hAnsi="Arial Narrow" w:cs="Arial Narrow"/>
          <w:b/>
          <w:color w:val="212121"/>
          <w:sz w:val="18"/>
          <w:szCs w:val="18"/>
          <w:highlight w:val="white"/>
        </w:rPr>
        <w:t>Methods</w:t>
      </w:r>
      <w:r>
        <w:rPr>
          <w:rFonts w:ascii="Arial Narrow" w:eastAsia="Arial Narrow" w:hAnsi="Arial Narrow" w:cs="Arial Narrow"/>
          <w:color w:val="212121"/>
          <w:sz w:val="18"/>
          <w:szCs w:val="18"/>
          <w:highlight w:val="white"/>
        </w:rPr>
        <w:t>: This was a randomized placebo-controlled double-blind study. Twenty-eight PLWH were as</w:t>
      </w:r>
      <w:r>
        <w:rPr>
          <w:rFonts w:ascii="Arial Narrow" w:eastAsia="Arial Narrow" w:hAnsi="Arial Narrow" w:cs="Arial Narrow"/>
          <w:color w:val="212121"/>
          <w:sz w:val="18"/>
          <w:szCs w:val="18"/>
          <w:highlight w:val="white"/>
        </w:rPr>
        <w:t>signed to receive a placebo (</w:t>
      </w:r>
      <w:r>
        <w:rPr>
          <w:rFonts w:ascii="Arial Narrow" w:eastAsia="Arial Narrow" w:hAnsi="Arial Narrow" w:cs="Arial Narrow"/>
          <w:i/>
          <w:color w:val="212121"/>
          <w:sz w:val="18"/>
          <w:szCs w:val="18"/>
          <w:highlight w:val="white"/>
        </w:rPr>
        <w:t>n</w:t>
      </w:r>
      <w:r>
        <w:rPr>
          <w:rFonts w:ascii="Arial Narrow" w:eastAsia="Arial Narrow" w:hAnsi="Arial Narrow" w:cs="Arial Narrow"/>
          <w:color w:val="212121"/>
          <w:sz w:val="18"/>
          <w:szCs w:val="18"/>
          <w:highlight w:val="white"/>
        </w:rPr>
        <w:t xml:space="preserve"> = 10), GKB extract (</w:t>
      </w:r>
      <w:r>
        <w:rPr>
          <w:rFonts w:ascii="Arial Narrow" w:eastAsia="Arial Narrow" w:hAnsi="Arial Narrow" w:cs="Arial Narrow"/>
          <w:i/>
          <w:color w:val="212121"/>
          <w:sz w:val="18"/>
          <w:szCs w:val="18"/>
          <w:highlight w:val="white"/>
        </w:rPr>
        <w:t>n</w:t>
      </w:r>
      <w:r>
        <w:rPr>
          <w:rFonts w:ascii="Arial Narrow" w:eastAsia="Arial Narrow" w:hAnsi="Arial Narrow" w:cs="Arial Narrow"/>
          <w:color w:val="212121"/>
          <w:sz w:val="18"/>
          <w:szCs w:val="18"/>
          <w:highlight w:val="white"/>
        </w:rPr>
        <w:t xml:space="preserve"> = 10), or statins (</w:t>
      </w:r>
      <w:r>
        <w:rPr>
          <w:rFonts w:ascii="Arial Narrow" w:eastAsia="Arial Narrow" w:hAnsi="Arial Narrow" w:cs="Arial Narrow"/>
          <w:i/>
          <w:color w:val="212121"/>
          <w:sz w:val="18"/>
          <w:szCs w:val="18"/>
          <w:highlight w:val="white"/>
        </w:rPr>
        <w:t>n</w:t>
      </w:r>
      <w:r>
        <w:rPr>
          <w:rFonts w:ascii="Arial Narrow" w:eastAsia="Arial Narrow" w:hAnsi="Arial Narrow" w:cs="Arial Narrow"/>
          <w:color w:val="212121"/>
          <w:sz w:val="18"/>
          <w:szCs w:val="18"/>
          <w:highlight w:val="white"/>
        </w:rPr>
        <w:t xml:space="preserve"> = 8). All patients underwent a supervised ET program 3-5 times per week. Anthropometric measurements, functional capacities, and metabolic parameters were assessed in all participants at baseline and after 12 weeks of follow-up. </w:t>
      </w:r>
      <w:r>
        <w:rPr>
          <w:rFonts w:ascii="Arial Narrow" w:eastAsia="Arial Narrow" w:hAnsi="Arial Narrow" w:cs="Arial Narrow"/>
          <w:b/>
          <w:color w:val="212121"/>
          <w:sz w:val="18"/>
          <w:szCs w:val="18"/>
          <w:highlight w:val="white"/>
        </w:rPr>
        <w:t>Results</w:t>
      </w:r>
      <w:r>
        <w:rPr>
          <w:rFonts w:ascii="Arial Narrow" w:eastAsia="Arial Narrow" w:hAnsi="Arial Narrow" w:cs="Arial Narrow"/>
          <w:color w:val="212121"/>
          <w:sz w:val="18"/>
          <w:szCs w:val="18"/>
          <w:highlight w:val="white"/>
        </w:rPr>
        <w:t>: After the 12-week</w:t>
      </w:r>
      <w:r>
        <w:rPr>
          <w:rFonts w:ascii="Arial Narrow" w:eastAsia="Arial Narrow" w:hAnsi="Arial Narrow" w:cs="Arial Narrow"/>
          <w:color w:val="212121"/>
          <w:sz w:val="18"/>
          <w:szCs w:val="18"/>
          <w:highlight w:val="white"/>
        </w:rPr>
        <w:t xml:space="preserve"> intervention, body fat decreased significantly by 2-3% in all groups relative to their baseline values (</w:t>
      </w:r>
      <w:r>
        <w:rPr>
          <w:rFonts w:ascii="Arial Narrow" w:eastAsia="Arial Narrow" w:hAnsi="Arial Narrow" w:cs="Arial Narrow"/>
          <w:i/>
          <w:color w:val="212121"/>
          <w:sz w:val="18"/>
          <w:szCs w:val="18"/>
          <w:highlight w:val="white"/>
        </w:rPr>
        <w:t>p</w:t>
      </w:r>
      <w:r>
        <w:rPr>
          <w:rFonts w:ascii="Arial Narrow" w:eastAsia="Arial Narrow" w:hAnsi="Arial Narrow" w:cs="Arial Narrow"/>
          <w:color w:val="212121"/>
          <w:sz w:val="18"/>
          <w:szCs w:val="18"/>
          <w:highlight w:val="white"/>
        </w:rPr>
        <w:t xml:space="preserve"> &lt; 0.05). Total cholesterol and LDL-c were significantly decreased in the ET + statin group (</w:t>
      </w:r>
      <w:r>
        <w:rPr>
          <w:rFonts w:ascii="Arial Narrow" w:eastAsia="Arial Narrow" w:hAnsi="Arial Narrow" w:cs="Arial Narrow"/>
          <w:i/>
          <w:color w:val="212121"/>
          <w:sz w:val="18"/>
          <w:szCs w:val="18"/>
          <w:highlight w:val="white"/>
        </w:rPr>
        <w:t>p</w:t>
      </w:r>
      <w:r>
        <w:rPr>
          <w:rFonts w:ascii="Arial Narrow" w:eastAsia="Arial Narrow" w:hAnsi="Arial Narrow" w:cs="Arial Narrow"/>
          <w:color w:val="212121"/>
          <w:sz w:val="18"/>
          <w:szCs w:val="18"/>
          <w:highlight w:val="white"/>
        </w:rPr>
        <w:t xml:space="preserve"> = 0.04, and </w:t>
      </w:r>
      <w:r>
        <w:rPr>
          <w:rFonts w:ascii="Arial Narrow" w:eastAsia="Arial Narrow" w:hAnsi="Arial Narrow" w:cs="Arial Narrow"/>
          <w:i/>
          <w:color w:val="212121"/>
          <w:sz w:val="18"/>
          <w:szCs w:val="18"/>
          <w:highlight w:val="white"/>
        </w:rPr>
        <w:t>p</w:t>
      </w:r>
      <w:r>
        <w:rPr>
          <w:rFonts w:ascii="Arial Narrow" w:eastAsia="Arial Narrow" w:hAnsi="Arial Narrow" w:cs="Arial Narrow"/>
          <w:color w:val="212121"/>
          <w:sz w:val="18"/>
          <w:szCs w:val="18"/>
          <w:highlight w:val="white"/>
        </w:rPr>
        <w:t xml:space="preserve"> = 0.007, respectively) compared to baseli</w:t>
      </w:r>
      <w:r>
        <w:rPr>
          <w:rFonts w:ascii="Arial Narrow" w:eastAsia="Arial Narrow" w:hAnsi="Arial Narrow" w:cs="Arial Narrow"/>
          <w:color w:val="212121"/>
          <w:sz w:val="18"/>
          <w:szCs w:val="18"/>
          <w:highlight w:val="white"/>
        </w:rPr>
        <w:t>ne values, while HbA1c and the HOMA-IR index were significantly decreased in the ET + GKB group (</w:t>
      </w:r>
      <w:r>
        <w:rPr>
          <w:rFonts w:ascii="Arial Narrow" w:eastAsia="Arial Narrow" w:hAnsi="Arial Narrow" w:cs="Arial Narrow"/>
          <w:i/>
          <w:color w:val="212121"/>
          <w:sz w:val="18"/>
          <w:szCs w:val="18"/>
          <w:highlight w:val="white"/>
        </w:rPr>
        <w:t>p</w:t>
      </w:r>
      <w:r>
        <w:rPr>
          <w:rFonts w:ascii="Arial Narrow" w:eastAsia="Arial Narrow" w:hAnsi="Arial Narrow" w:cs="Arial Narrow"/>
          <w:color w:val="212121"/>
          <w:sz w:val="18"/>
          <w:szCs w:val="18"/>
          <w:highlight w:val="white"/>
        </w:rPr>
        <w:t xml:space="preserve"> = 0.03 and </w:t>
      </w:r>
      <w:r>
        <w:rPr>
          <w:rFonts w:ascii="Arial Narrow" w:eastAsia="Arial Narrow" w:hAnsi="Arial Narrow" w:cs="Arial Narrow"/>
          <w:i/>
          <w:color w:val="212121"/>
          <w:sz w:val="18"/>
          <w:szCs w:val="18"/>
          <w:highlight w:val="white"/>
        </w:rPr>
        <w:t>p</w:t>
      </w:r>
      <w:r>
        <w:rPr>
          <w:rFonts w:ascii="Arial Narrow" w:eastAsia="Arial Narrow" w:hAnsi="Arial Narrow" w:cs="Arial Narrow"/>
          <w:color w:val="212121"/>
          <w:sz w:val="18"/>
          <w:szCs w:val="18"/>
          <w:highlight w:val="white"/>
        </w:rPr>
        <w:t xml:space="preserve"> = 0.02, respectively) compared to baseline values, and a significant increase in CD4+ T cell mean was observed in the ET + placebo group (</w:t>
      </w:r>
      <w:r>
        <w:rPr>
          <w:rFonts w:ascii="Arial Narrow" w:eastAsia="Arial Narrow" w:hAnsi="Arial Narrow" w:cs="Arial Narrow"/>
          <w:i/>
          <w:color w:val="212121"/>
          <w:sz w:val="18"/>
          <w:szCs w:val="18"/>
          <w:highlight w:val="white"/>
        </w:rPr>
        <w:t>p</w:t>
      </w:r>
      <w:r>
        <w:rPr>
          <w:rFonts w:ascii="Arial Narrow" w:eastAsia="Arial Narrow" w:hAnsi="Arial Narrow" w:cs="Arial Narrow"/>
          <w:color w:val="212121"/>
          <w:sz w:val="18"/>
          <w:szCs w:val="18"/>
          <w:highlight w:val="white"/>
        </w:rPr>
        <w:t xml:space="preserve"> = 0.</w:t>
      </w:r>
      <w:r>
        <w:rPr>
          <w:rFonts w:ascii="Arial Narrow" w:eastAsia="Arial Narrow" w:hAnsi="Arial Narrow" w:cs="Arial Narrow"/>
          <w:color w:val="212121"/>
          <w:sz w:val="18"/>
          <w:szCs w:val="18"/>
          <w:highlight w:val="white"/>
        </w:rPr>
        <w:t>005) compared to baseline values. A significant increase in cardiorespiratory capacity (VO2max) from their baseline values was observed in all groups (</w:t>
      </w:r>
      <w:r>
        <w:rPr>
          <w:rFonts w:ascii="Arial Narrow" w:eastAsia="Arial Narrow" w:hAnsi="Arial Narrow" w:cs="Arial Narrow"/>
          <w:i/>
          <w:color w:val="212121"/>
          <w:sz w:val="18"/>
          <w:szCs w:val="18"/>
          <w:highlight w:val="white"/>
        </w:rPr>
        <w:t>p</w:t>
      </w:r>
      <w:r>
        <w:rPr>
          <w:rFonts w:ascii="Arial Narrow" w:eastAsia="Arial Narrow" w:hAnsi="Arial Narrow" w:cs="Arial Narrow"/>
          <w:color w:val="212121"/>
          <w:sz w:val="18"/>
          <w:szCs w:val="18"/>
          <w:highlight w:val="white"/>
        </w:rPr>
        <w:t xml:space="preserve"> &lt; 0.001) after 12 weeks of intervention from their baseline values. </w:t>
      </w:r>
      <w:r>
        <w:rPr>
          <w:rFonts w:ascii="Arial Narrow" w:eastAsia="Arial Narrow" w:hAnsi="Arial Narrow" w:cs="Arial Narrow"/>
          <w:b/>
          <w:color w:val="212121"/>
          <w:sz w:val="18"/>
          <w:szCs w:val="18"/>
          <w:highlight w:val="white"/>
        </w:rPr>
        <w:t>Conclusions</w:t>
      </w:r>
      <w:r>
        <w:rPr>
          <w:rFonts w:ascii="Arial Narrow" w:eastAsia="Arial Narrow" w:hAnsi="Arial Narrow" w:cs="Arial Narrow"/>
          <w:color w:val="212121"/>
          <w:sz w:val="18"/>
          <w:szCs w:val="18"/>
          <w:highlight w:val="white"/>
        </w:rPr>
        <w:t>: Body fat and cardiores</w:t>
      </w:r>
      <w:r>
        <w:rPr>
          <w:rFonts w:ascii="Arial Narrow" w:eastAsia="Arial Narrow" w:hAnsi="Arial Narrow" w:cs="Arial Narrow"/>
          <w:color w:val="212121"/>
          <w:sz w:val="18"/>
          <w:szCs w:val="18"/>
          <w:highlight w:val="white"/>
        </w:rPr>
        <w:t>piratory fitness significantly improved after a 12-week supervised ET program. GKB extract significantly decreased insulin resistance.</w:t>
      </w:r>
    </w:p>
    <w:p w:rsidR="00165FB3" w:rsidRDefault="00836D4B">
      <w:pPr>
        <w:shd w:val="clear" w:color="auto" w:fill="FFFFFF"/>
        <w:spacing w:before="280" w:after="280" w:line="360" w:lineRule="auto"/>
        <w:jc w:val="both"/>
        <w:rPr>
          <w:rFonts w:ascii="Arial Narrow" w:eastAsia="Arial Narrow" w:hAnsi="Arial Narrow" w:cs="Arial Narrow"/>
          <w:color w:val="212121"/>
          <w:sz w:val="18"/>
          <w:szCs w:val="18"/>
          <w:highlight w:val="white"/>
        </w:rPr>
      </w:pPr>
      <w:r>
        <w:rPr>
          <w:rFonts w:ascii="Arial Narrow" w:eastAsia="Arial Narrow" w:hAnsi="Arial Narrow" w:cs="Arial Narrow"/>
          <w:b/>
          <w:color w:val="212121"/>
          <w:sz w:val="18"/>
          <w:szCs w:val="18"/>
          <w:highlight w:val="white"/>
        </w:rPr>
        <w:t xml:space="preserve">Keywords: </w:t>
      </w:r>
      <w:r>
        <w:rPr>
          <w:rFonts w:ascii="Arial Narrow" w:eastAsia="Arial Narrow" w:hAnsi="Arial Narrow" w:cs="Arial Narrow"/>
          <w:color w:val="212121"/>
          <w:sz w:val="18"/>
          <w:szCs w:val="18"/>
          <w:highlight w:val="white"/>
        </w:rPr>
        <w:t>Ginkgo biloba; HIV infection; exercise training; physical activity; statins.</w:t>
      </w:r>
    </w:p>
    <w:p w:rsidR="00165FB3" w:rsidRDefault="00165FB3">
      <w:pPr>
        <w:shd w:val="clear" w:color="auto" w:fill="FFFFFF"/>
        <w:spacing w:before="280" w:after="280" w:line="240" w:lineRule="auto"/>
        <w:jc w:val="both"/>
        <w:rPr>
          <w:rFonts w:ascii="Arial Narrow" w:eastAsia="Arial Narrow" w:hAnsi="Arial Narrow" w:cs="Arial Narrow"/>
          <w:color w:val="0071BC"/>
          <w:sz w:val="18"/>
          <w:szCs w:val="18"/>
          <w:highlight w:val="white"/>
        </w:rPr>
      </w:pPr>
    </w:p>
    <w:sectPr w:rsidR="00165FB3">
      <w:headerReference w:type="even" r:id="rId382"/>
      <w:headerReference w:type="default" r:id="rId383"/>
      <w:footerReference w:type="default" r:id="rId384"/>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4B" w:rsidRDefault="00836D4B">
      <w:pPr>
        <w:spacing w:after="0" w:line="240" w:lineRule="auto"/>
      </w:pPr>
      <w:r>
        <w:separator/>
      </w:r>
    </w:p>
  </w:endnote>
  <w:endnote w:type="continuationSeparator" w:id="0">
    <w:p w:rsidR="00836D4B" w:rsidRDefault="0083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FB3" w:rsidRDefault="00836D4B">
    <w:pPr>
      <w:pBdr>
        <w:top w:val="nil"/>
        <w:left w:val="nil"/>
        <w:bottom w:val="nil"/>
        <w:right w:val="nil"/>
        <w:between w:val="nil"/>
      </w:pBdr>
      <w:tabs>
        <w:tab w:val="center" w:pos="4252"/>
        <w:tab w:val="right" w:pos="8504"/>
      </w:tabs>
      <w:spacing w:after="0" w:line="240" w:lineRule="auto"/>
      <w:rPr>
        <w:rFonts w:eastAsia="Cambria"/>
        <w:color w:val="000000"/>
      </w:rPr>
    </w:pPr>
    <w:r>
      <w:rPr>
        <w:noProof/>
        <w:lang w:val="es-MX" w:eastAsia="es-MX"/>
      </w:rPr>
      <w:drawing>
        <wp:anchor distT="0" distB="0" distL="0" distR="0" simplePos="0" relativeHeight="251659264" behindDoc="1" locked="0" layoutInCell="1" hidden="0" allowOverlap="1">
          <wp:simplePos x="0" y="0"/>
          <wp:positionH relativeFrom="column">
            <wp:posOffset>-862007</wp:posOffset>
          </wp:positionH>
          <wp:positionV relativeFrom="paragraph">
            <wp:posOffset>-240708</wp:posOffset>
          </wp:positionV>
          <wp:extent cx="7671435" cy="948690"/>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71435" cy="94869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4B" w:rsidRDefault="00836D4B">
      <w:pPr>
        <w:spacing w:after="0" w:line="240" w:lineRule="auto"/>
      </w:pPr>
      <w:r>
        <w:separator/>
      </w:r>
    </w:p>
  </w:footnote>
  <w:footnote w:type="continuationSeparator" w:id="0">
    <w:p w:rsidR="00836D4B" w:rsidRDefault="00836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FB3" w:rsidRDefault="00836D4B">
    <w:pPr>
      <w:pBdr>
        <w:top w:val="nil"/>
        <w:left w:val="nil"/>
        <w:bottom w:val="nil"/>
        <w:right w:val="nil"/>
        <w:between w:val="nil"/>
      </w:pBdr>
      <w:tabs>
        <w:tab w:val="center" w:pos="4252"/>
        <w:tab w:val="right" w:pos="8504"/>
      </w:tabs>
      <w:spacing w:after="0" w:line="240" w:lineRule="auto"/>
      <w:rPr>
        <w:rFonts w:eastAsia="Cambria"/>
        <w:color w:val="000000"/>
      </w:rPr>
    </w:pPr>
    <w:r>
      <w:rPr>
        <w:rFonts w:eastAsia="Cambria"/>
        <w:color w:val="000000"/>
      </w:rPr>
      <w:t>[Escriba texto][Escriba texto][Escriba texto]</w:t>
    </w:r>
  </w:p>
  <w:p w:rsidR="00165FB3" w:rsidRDefault="00165FB3">
    <w:pPr>
      <w:pBdr>
        <w:top w:val="nil"/>
        <w:left w:val="nil"/>
        <w:bottom w:val="nil"/>
        <w:right w:val="nil"/>
        <w:between w:val="nil"/>
      </w:pBdr>
      <w:tabs>
        <w:tab w:val="center" w:pos="4252"/>
        <w:tab w:val="right" w:pos="8504"/>
      </w:tabs>
      <w:spacing w:after="0" w:line="240" w:lineRule="auto"/>
      <w:rPr>
        <w:rFonts w:eastAsia="Cambr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FB3" w:rsidRDefault="00836D4B">
    <w:pPr>
      <w:pBdr>
        <w:top w:val="nil"/>
        <w:left w:val="nil"/>
        <w:bottom w:val="nil"/>
        <w:right w:val="nil"/>
        <w:between w:val="nil"/>
      </w:pBdr>
      <w:tabs>
        <w:tab w:val="center" w:pos="4252"/>
        <w:tab w:val="right" w:pos="8504"/>
      </w:tabs>
      <w:spacing w:after="0" w:line="240" w:lineRule="auto"/>
      <w:rPr>
        <w:rFonts w:eastAsia="Cambria"/>
        <w:color w:val="000000"/>
      </w:rPr>
    </w:pPr>
    <w:r>
      <w:rPr>
        <w:noProof/>
        <w:lang w:val="es-MX" w:eastAsia="es-MX"/>
      </w:rPr>
      <w:drawing>
        <wp:anchor distT="0" distB="0" distL="114300" distR="114300" simplePos="0" relativeHeight="251658240" behindDoc="0" locked="0" layoutInCell="1" hidden="0" allowOverlap="1">
          <wp:simplePos x="0" y="0"/>
          <wp:positionH relativeFrom="column">
            <wp:posOffset>-982974</wp:posOffset>
          </wp:positionH>
          <wp:positionV relativeFrom="paragraph">
            <wp:posOffset>-447033</wp:posOffset>
          </wp:positionV>
          <wp:extent cx="7494905" cy="764540"/>
          <wp:effectExtent l="0" t="0" r="0" b="0"/>
          <wp:wrapSquare wrapText="bothSides" distT="0" distB="0" distL="114300" distR="11430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494905" cy="7645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B3"/>
    <w:rsid w:val="00165FB3"/>
    <w:rsid w:val="003E03EF"/>
    <w:rsid w:val="00836D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FA200-5CB0-4E2D-9F3A-A554C870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77F"/>
    <w:rPr>
      <w:rFonts w:eastAsiaTheme="minorHAnsi"/>
      <w:lang w:eastAsia="en-US"/>
    </w:rPr>
  </w:style>
  <w:style w:type="paragraph" w:styleId="Ttulo1">
    <w:name w:val="heading 1"/>
    <w:basedOn w:val="Normal"/>
    <w:link w:val="Ttulo1Car"/>
    <w:uiPriority w:val="9"/>
    <w:qFormat/>
    <w:rsid w:val="005052A4"/>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s-ES_tradnl" w:eastAsia="es-ES"/>
    </w:rPr>
  </w:style>
  <w:style w:type="paragraph" w:styleId="Ttulo2">
    <w:name w:val="heading 2"/>
    <w:basedOn w:val="Normal"/>
    <w:link w:val="Ttulo2Car"/>
    <w:uiPriority w:val="9"/>
    <w:qFormat/>
    <w:rsid w:val="005052A4"/>
    <w:pPr>
      <w:spacing w:before="100" w:beforeAutospacing="1" w:after="100" w:afterAutospacing="1" w:line="240" w:lineRule="auto"/>
      <w:outlineLvl w:val="1"/>
    </w:pPr>
    <w:rPr>
      <w:rFonts w:ascii="Times New Roman" w:eastAsiaTheme="minorEastAsia" w:hAnsi="Times New Roman" w:cs="Times New Roman"/>
      <w:b/>
      <w:bCs/>
      <w:sz w:val="36"/>
      <w:szCs w:val="36"/>
      <w:lang w:val="es-ES_tradnl" w:eastAsia="es-ES"/>
    </w:rPr>
  </w:style>
  <w:style w:type="paragraph" w:styleId="Ttulo3">
    <w:name w:val="heading 3"/>
    <w:basedOn w:val="Normal"/>
    <w:next w:val="Normal"/>
    <w:link w:val="Ttulo3Car"/>
    <w:uiPriority w:val="9"/>
    <w:semiHidden/>
    <w:unhideWhenUsed/>
    <w:qFormat/>
    <w:rsid w:val="00D1287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aconcuadrcula4-nfasis61">
    <w:name w:val="Tabla con cuadrícula 4 - Énfasis 61"/>
    <w:basedOn w:val="Tablanormal"/>
    <w:uiPriority w:val="49"/>
    <w:rsid w:val="00A8677F"/>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unhideWhenUsed/>
    <w:rsid w:val="00A8677F"/>
    <w:rPr>
      <w:color w:val="0000FF"/>
      <w:u w:val="single"/>
    </w:rPr>
  </w:style>
  <w:style w:type="character" w:customStyle="1" w:styleId="Ttulo1Car">
    <w:name w:val="Título 1 Car"/>
    <w:basedOn w:val="Fuentedeprrafopredeter"/>
    <w:link w:val="Ttulo1"/>
    <w:uiPriority w:val="9"/>
    <w:rsid w:val="005052A4"/>
    <w:rPr>
      <w:rFonts w:ascii="Times New Roman" w:hAnsi="Times New Roman" w:cs="Times New Roman"/>
      <w:b/>
      <w:bCs/>
      <w:kern w:val="36"/>
      <w:sz w:val="48"/>
      <w:szCs w:val="48"/>
    </w:rPr>
  </w:style>
  <w:style w:type="character" w:customStyle="1" w:styleId="Ttulo2Car">
    <w:name w:val="Título 2 Car"/>
    <w:basedOn w:val="Fuentedeprrafopredeter"/>
    <w:link w:val="Ttulo2"/>
    <w:uiPriority w:val="9"/>
    <w:rsid w:val="005052A4"/>
    <w:rPr>
      <w:rFonts w:ascii="Times New Roman" w:hAnsi="Times New Roman" w:cs="Times New Roman"/>
      <w:b/>
      <w:bCs/>
      <w:sz w:val="36"/>
      <w:szCs w:val="36"/>
    </w:rPr>
  </w:style>
  <w:style w:type="character" w:customStyle="1" w:styleId="period">
    <w:name w:val="period"/>
    <w:basedOn w:val="Fuentedeprrafopredeter"/>
    <w:rsid w:val="005052A4"/>
  </w:style>
  <w:style w:type="character" w:customStyle="1" w:styleId="cit">
    <w:name w:val="cit"/>
    <w:basedOn w:val="Fuentedeprrafopredeter"/>
    <w:rsid w:val="005052A4"/>
  </w:style>
  <w:style w:type="character" w:customStyle="1" w:styleId="citation-doi">
    <w:name w:val="citation-doi"/>
    <w:basedOn w:val="Fuentedeprrafopredeter"/>
    <w:rsid w:val="005052A4"/>
  </w:style>
  <w:style w:type="character" w:customStyle="1" w:styleId="secondary-date">
    <w:name w:val="secondary-date"/>
    <w:basedOn w:val="Fuentedeprrafopredeter"/>
    <w:rsid w:val="005052A4"/>
  </w:style>
  <w:style w:type="character" w:customStyle="1" w:styleId="authors-list-item">
    <w:name w:val="authors-list-item"/>
    <w:basedOn w:val="Fuentedeprrafopredeter"/>
    <w:rsid w:val="005052A4"/>
  </w:style>
  <w:style w:type="character" w:customStyle="1" w:styleId="author-sup-separator">
    <w:name w:val="author-sup-separator"/>
    <w:basedOn w:val="Fuentedeprrafopredeter"/>
    <w:rsid w:val="005052A4"/>
  </w:style>
  <w:style w:type="character" w:customStyle="1" w:styleId="comma">
    <w:name w:val="comma"/>
    <w:basedOn w:val="Fuentedeprrafopredeter"/>
    <w:rsid w:val="005052A4"/>
  </w:style>
  <w:style w:type="character" w:customStyle="1" w:styleId="identifier">
    <w:name w:val="identifier"/>
    <w:basedOn w:val="Fuentedeprrafopredeter"/>
    <w:rsid w:val="005052A4"/>
  </w:style>
  <w:style w:type="character" w:customStyle="1" w:styleId="id-label">
    <w:name w:val="id-label"/>
    <w:basedOn w:val="Fuentedeprrafopredeter"/>
    <w:rsid w:val="005052A4"/>
  </w:style>
  <w:style w:type="character" w:styleId="Textoennegrita">
    <w:name w:val="Strong"/>
    <w:basedOn w:val="Fuentedeprrafopredeter"/>
    <w:uiPriority w:val="22"/>
    <w:qFormat/>
    <w:rsid w:val="005052A4"/>
    <w:rPr>
      <w:b/>
      <w:bCs/>
    </w:rPr>
  </w:style>
  <w:style w:type="character" w:customStyle="1" w:styleId="free-label">
    <w:name w:val="free-label"/>
    <w:basedOn w:val="Fuentedeprrafopredeter"/>
    <w:rsid w:val="005052A4"/>
  </w:style>
  <w:style w:type="paragraph" w:styleId="NormalWeb">
    <w:name w:val="Normal (Web)"/>
    <w:basedOn w:val="Normal"/>
    <w:uiPriority w:val="99"/>
    <w:unhideWhenUsed/>
    <w:rsid w:val="005052A4"/>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5052A4"/>
    <w:rPr>
      <w:color w:val="800080" w:themeColor="followedHyperlink"/>
      <w:u w:val="single"/>
    </w:rPr>
  </w:style>
  <w:style w:type="character" w:customStyle="1" w:styleId="ahead-of-print">
    <w:name w:val="ahead-of-print"/>
    <w:basedOn w:val="Fuentedeprrafopredeter"/>
    <w:rsid w:val="005052A4"/>
  </w:style>
  <w:style w:type="character" w:styleId="nfasis">
    <w:name w:val="Emphasis"/>
    <w:basedOn w:val="Fuentedeprrafopredeter"/>
    <w:uiPriority w:val="20"/>
    <w:qFormat/>
    <w:rsid w:val="005052A4"/>
    <w:rPr>
      <w:i/>
      <w:iCs/>
    </w:rPr>
  </w:style>
  <w:style w:type="paragraph" w:styleId="Encabezado">
    <w:name w:val="header"/>
    <w:basedOn w:val="Normal"/>
    <w:link w:val="EncabezadoCar"/>
    <w:uiPriority w:val="99"/>
    <w:unhideWhenUsed/>
    <w:rsid w:val="00F977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77B3"/>
    <w:rPr>
      <w:rFonts w:eastAsiaTheme="minorHAnsi"/>
      <w:sz w:val="22"/>
      <w:szCs w:val="22"/>
      <w:lang w:val="es-ES" w:eastAsia="en-US"/>
    </w:rPr>
  </w:style>
  <w:style w:type="paragraph" w:styleId="Piedepgina">
    <w:name w:val="footer"/>
    <w:basedOn w:val="Normal"/>
    <w:link w:val="PiedepginaCar"/>
    <w:uiPriority w:val="99"/>
    <w:unhideWhenUsed/>
    <w:rsid w:val="00F977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7B3"/>
    <w:rPr>
      <w:rFonts w:eastAsiaTheme="minorHAnsi"/>
      <w:sz w:val="22"/>
      <w:szCs w:val="22"/>
      <w:lang w:val="es-ES" w:eastAsia="en-US"/>
    </w:rPr>
  </w:style>
  <w:style w:type="paragraph" w:styleId="Textodeglobo">
    <w:name w:val="Balloon Text"/>
    <w:basedOn w:val="Normal"/>
    <w:link w:val="TextodegloboCar"/>
    <w:uiPriority w:val="99"/>
    <w:semiHidden/>
    <w:unhideWhenUsed/>
    <w:rsid w:val="00F977B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977B3"/>
    <w:rPr>
      <w:rFonts w:ascii="Lucida Grande" w:eastAsiaTheme="minorHAnsi" w:hAnsi="Lucida Grande"/>
      <w:sz w:val="18"/>
      <w:szCs w:val="18"/>
      <w:lang w:val="es-ES" w:eastAsia="en-US"/>
    </w:rPr>
  </w:style>
  <w:style w:type="paragraph" w:customStyle="1" w:styleId="copyright">
    <w:name w:val="copyright"/>
    <w:basedOn w:val="Normal"/>
    <w:rsid w:val="00114917"/>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customStyle="1" w:styleId="equal-contrib">
    <w:name w:val="equal-contrib"/>
    <w:basedOn w:val="Fuentedeprrafopredeter"/>
    <w:rsid w:val="00A772D4"/>
  </w:style>
  <w:style w:type="character" w:customStyle="1" w:styleId="Ttulo3Car">
    <w:name w:val="Título 3 Car"/>
    <w:basedOn w:val="Fuentedeprrafopredeter"/>
    <w:link w:val="Ttulo3"/>
    <w:uiPriority w:val="9"/>
    <w:semiHidden/>
    <w:rsid w:val="00D1287E"/>
    <w:rPr>
      <w:rFonts w:asciiTheme="majorHAnsi" w:eastAsiaTheme="majorEastAsia" w:hAnsiTheme="majorHAnsi" w:cstheme="majorBidi"/>
      <w:b/>
      <w:bCs/>
      <w:color w:val="4F81BD" w:themeColor="accent1"/>
      <w:sz w:val="22"/>
      <w:szCs w:val="22"/>
      <w:lang w:val="es-ES" w:eastAsia="en-US"/>
    </w:rPr>
  </w:style>
  <w:style w:type="character" w:customStyle="1" w:styleId="Ttulo10">
    <w:name w:val="Título1"/>
    <w:basedOn w:val="Fuentedeprrafopredeter"/>
    <w:rsid w:val="00395363"/>
  </w:style>
  <w:style w:type="character" w:customStyle="1" w:styleId="button-label">
    <w:name w:val="button-label"/>
    <w:basedOn w:val="Fuentedeprrafopredeter"/>
    <w:rsid w:val="00D73D33"/>
  </w:style>
  <w:style w:type="character" w:customStyle="1" w:styleId="name">
    <w:name w:val="name"/>
    <w:basedOn w:val="Fuentedeprrafopredeter"/>
    <w:rsid w:val="000B1538"/>
  </w:style>
  <w:style w:type="character" w:customStyle="1" w:styleId="semicolon">
    <w:name w:val="semicolon"/>
    <w:basedOn w:val="Fuentedeprrafopredeter"/>
    <w:rsid w:val="007C0B61"/>
  </w:style>
  <w:style w:type="character" w:customStyle="1" w:styleId="docsum-authors">
    <w:name w:val="docsum-authors"/>
    <w:basedOn w:val="Fuentedeprrafopredeter"/>
    <w:rsid w:val="0042740A"/>
  </w:style>
  <w:style w:type="character" w:customStyle="1" w:styleId="docsum-journal-citation">
    <w:name w:val="docsum-journal-citation"/>
    <w:basedOn w:val="Fuentedeprrafopredeter"/>
    <w:rsid w:val="0042740A"/>
  </w:style>
  <w:style w:type="character" w:customStyle="1" w:styleId="citation-part">
    <w:name w:val="citation-part"/>
    <w:basedOn w:val="Fuentedeprrafopredeter"/>
    <w:rsid w:val="0042740A"/>
  </w:style>
  <w:style w:type="character" w:customStyle="1" w:styleId="docsum-pmid">
    <w:name w:val="docsum-pmid"/>
    <w:basedOn w:val="Fuentedeprrafopredeter"/>
    <w:rsid w:val="0042740A"/>
  </w:style>
  <w:style w:type="character" w:customStyle="1" w:styleId="free-resources">
    <w:name w:val="free-resources"/>
    <w:basedOn w:val="Fuentedeprrafopredeter"/>
    <w:rsid w:val="0042740A"/>
  </w:style>
  <w:style w:type="character" w:customStyle="1" w:styleId="no-abstract">
    <w:name w:val="no-abstract"/>
    <w:basedOn w:val="Fuentedeprrafopredeter"/>
    <w:rsid w:val="0042740A"/>
  </w:style>
  <w:style w:type="character" w:customStyle="1" w:styleId="usa-banner-button-text">
    <w:name w:val="usa-banner-button-text"/>
    <w:basedOn w:val="Fuentedeprrafopredeter"/>
    <w:rsid w:val="0042740A"/>
  </w:style>
  <w:style w:type="paragraph" w:styleId="z-Principiodelformulario">
    <w:name w:val="HTML Top of Form"/>
    <w:basedOn w:val="Normal"/>
    <w:next w:val="Normal"/>
    <w:link w:val="z-PrincipiodelformularioCar"/>
    <w:hidden/>
    <w:uiPriority w:val="99"/>
    <w:semiHidden/>
    <w:unhideWhenUsed/>
    <w:rsid w:val="0042740A"/>
    <w:pPr>
      <w:pBdr>
        <w:bottom w:val="single" w:sz="6" w:space="1" w:color="auto"/>
      </w:pBdr>
      <w:spacing w:after="0" w:line="240" w:lineRule="auto"/>
      <w:jc w:val="center"/>
    </w:pPr>
    <w:rPr>
      <w:rFonts w:ascii="Arial" w:eastAsiaTheme="minorEastAsia" w:hAnsi="Arial" w:cs="Arial"/>
      <w:vanish/>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42740A"/>
    <w:rPr>
      <w:rFonts w:ascii="Arial" w:hAnsi="Arial" w:cs="Arial"/>
      <w:vanish/>
      <w:sz w:val="16"/>
      <w:szCs w:val="16"/>
    </w:rPr>
  </w:style>
  <w:style w:type="character" w:customStyle="1" w:styleId="twitter-typeahead">
    <w:name w:val="twitter-typeahead"/>
    <w:basedOn w:val="Fuentedeprrafopredeter"/>
    <w:rsid w:val="0042740A"/>
  </w:style>
  <w:style w:type="character" w:customStyle="1" w:styleId="usa-search-submit-text">
    <w:name w:val="usa-search-submit-text"/>
    <w:basedOn w:val="Fuentedeprrafopredeter"/>
    <w:rsid w:val="0042740A"/>
  </w:style>
  <w:style w:type="character" w:customStyle="1" w:styleId="search-input-link">
    <w:name w:val="search-input-link"/>
    <w:basedOn w:val="Fuentedeprrafopredeter"/>
    <w:rsid w:val="0042740A"/>
  </w:style>
  <w:style w:type="paragraph" w:styleId="z-Finaldelformulario">
    <w:name w:val="HTML Bottom of Form"/>
    <w:basedOn w:val="Normal"/>
    <w:next w:val="Normal"/>
    <w:link w:val="z-FinaldelformularioCar"/>
    <w:hidden/>
    <w:uiPriority w:val="99"/>
    <w:semiHidden/>
    <w:unhideWhenUsed/>
    <w:rsid w:val="0042740A"/>
    <w:pPr>
      <w:pBdr>
        <w:top w:val="single" w:sz="6" w:space="1" w:color="auto"/>
      </w:pBdr>
      <w:spacing w:after="0" w:line="240" w:lineRule="auto"/>
      <w:jc w:val="center"/>
    </w:pPr>
    <w:rPr>
      <w:rFonts w:ascii="Arial" w:eastAsiaTheme="minorEastAsia" w:hAnsi="Arial" w:cs="Arial"/>
      <w:vanish/>
      <w:sz w:val="16"/>
      <w:szCs w:val="16"/>
      <w:lang w:val="es-ES_tradnl" w:eastAsia="es-ES"/>
    </w:rPr>
  </w:style>
  <w:style w:type="character" w:customStyle="1" w:styleId="z-FinaldelformularioCar">
    <w:name w:val="z-Final del formulario Car"/>
    <w:basedOn w:val="Fuentedeprrafopredeter"/>
    <w:link w:val="z-Finaldelformulario"/>
    <w:uiPriority w:val="99"/>
    <w:semiHidden/>
    <w:rsid w:val="0042740A"/>
    <w:rPr>
      <w:rFonts w:ascii="Arial" w:hAnsi="Arial" w:cs="Arial"/>
      <w:vanish/>
      <w:sz w:val="16"/>
      <w:szCs w:val="16"/>
    </w:rPr>
  </w:style>
  <w:style w:type="character" w:customStyle="1" w:styleId="single-result-redirect-message">
    <w:name w:val="single-result-redirect-message"/>
    <w:basedOn w:val="Fuentedeprrafopredeter"/>
    <w:rsid w:val="0042740A"/>
  </w:style>
  <w:style w:type="character" w:customStyle="1" w:styleId="search-query">
    <w:name w:val="search-query"/>
    <w:basedOn w:val="Fuentedeprrafopredeter"/>
    <w:rsid w:val="0042740A"/>
  </w:style>
  <w:style w:type="character" w:customStyle="1" w:styleId="UnresolvedMention">
    <w:name w:val="Unresolved Mention"/>
    <w:basedOn w:val="Fuentedeprrafopredeter"/>
    <w:uiPriority w:val="99"/>
    <w:semiHidden/>
    <w:unhideWhenUsed/>
    <w:rsid w:val="0037352C"/>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0">
    <w:basedOn w:val="TableNormal4"/>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1">
    <w:basedOn w:val="TableNormal4"/>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2">
    <w:basedOn w:val="TableNormal4"/>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3">
    <w:basedOn w:val="TableNormal4"/>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4">
    <w:basedOn w:val="TableNormal4"/>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5">
    <w:basedOn w:val="TableNormal4"/>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6">
    <w:basedOn w:val="TableNormal4"/>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7">
    <w:basedOn w:val="TableNormal4"/>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8">
    <w:basedOn w:val="TableNormal4"/>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9">
    <w:basedOn w:val="TableNormal4"/>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a">
    <w:basedOn w:val="TableNormal4"/>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pubmed.ncbi.nlm.nih.gov/40076851/" TargetMode="External"/><Relationship Id="rId299" Type="http://schemas.openxmlformats.org/officeDocument/2006/relationships/hyperlink" Target="https://pubmed.ncbi.nlm.nih.gov/40154239/" TargetMode="External"/><Relationship Id="rId21" Type="http://schemas.openxmlformats.org/officeDocument/2006/relationships/hyperlink" Target="https://pubmed.ncbi.nlm.nih.gov/?term=Roca+O&amp;cauthor_id=40063016" TargetMode="External"/><Relationship Id="rId42" Type="http://schemas.openxmlformats.org/officeDocument/2006/relationships/hyperlink" Target="https://pubmed.ncbi.nlm.nih.gov/40063016/" TargetMode="External"/><Relationship Id="rId63" Type="http://schemas.openxmlformats.org/officeDocument/2006/relationships/hyperlink" Target="https://pubmed.ncbi.nlm.nih.gov/?term=Nay+MA&amp;cauthor_id=40063016" TargetMode="External"/><Relationship Id="rId84" Type="http://schemas.openxmlformats.org/officeDocument/2006/relationships/hyperlink" Target="https://pubmed.ncbi.nlm.nih.gov/?term=Taylor+SP&amp;cauthor_id=40063016" TargetMode="External"/><Relationship Id="rId138" Type="http://schemas.openxmlformats.org/officeDocument/2006/relationships/hyperlink" Target="https://pubmed.ncbi.nlm.nih.gov/40102323/" TargetMode="External"/><Relationship Id="rId159" Type="http://schemas.openxmlformats.org/officeDocument/2006/relationships/hyperlink" Target="https://pubmed.ncbi.nlm.nih.gov/40142576/" TargetMode="External"/><Relationship Id="rId324" Type="http://schemas.openxmlformats.org/officeDocument/2006/relationships/hyperlink" Target="https://pubmed.ncbi.nlm.nih.gov/?term=S%C3%A1nchez-Francia+D&amp;cauthor_id=40154239" TargetMode="External"/><Relationship Id="rId345" Type="http://schemas.openxmlformats.org/officeDocument/2006/relationships/hyperlink" Target="https://pubmed.ncbi.nlm.nih.gov/40079387/" TargetMode="External"/><Relationship Id="rId366" Type="http://schemas.openxmlformats.org/officeDocument/2006/relationships/hyperlink" Target="https://pubmed.ncbi.nlm.nih.gov/?term=Torres-Castillo+N&amp;cauthor_id=40150513" TargetMode="External"/><Relationship Id="rId170" Type="http://schemas.openxmlformats.org/officeDocument/2006/relationships/hyperlink" Target="https://pubmed.ncbi.nlm.nih.gov/?term=G%C3%B3mez-Quiroz+A&amp;cauthor_id=40038606" TargetMode="External"/><Relationship Id="rId191" Type="http://schemas.openxmlformats.org/officeDocument/2006/relationships/hyperlink" Target="https://pubmed.ncbi.nlm.nih.gov/40074639/" TargetMode="External"/><Relationship Id="rId205" Type="http://schemas.openxmlformats.org/officeDocument/2006/relationships/hyperlink" Target="https://pubmed.ncbi.nlm.nih.gov/?term=Guti%C3%A9rrez+HM&amp;cauthor_id=40057248" TargetMode="External"/><Relationship Id="rId226" Type="http://schemas.openxmlformats.org/officeDocument/2006/relationships/hyperlink" Target="https://pubmed.ncbi.nlm.nih.gov/?term=Corona-Rivera+JR&amp;cauthor_id=39885916" TargetMode="External"/><Relationship Id="rId247" Type="http://schemas.openxmlformats.org/officeDocument/2006/relationships/hyperlink" Target="https://pubmed.ncbi.nlm.nih.gov/40067548/" TargetMode="External"/><Relationship Id="rId107" Type="http://schemas.openxmlformats.org/officeDocument/2006/relationships/hyperlink" Target="https://pubmed.ncbi.nlm.nih.gov/40076851/" TargetMode="External"/><Relationship Id="rId268" Type="http://schemas.openxmlformats.org/officeDocument/2006/relationships/hyperlink" Target="https://pubmed.ncbi.nlm.nih.gov/40134716/" TargetMode="External"/><Relationship Id="rId289" Type="http://schemas.openxmlformats.org/officeDocument/2006/relationships/hyperlink" Target="https://pubmed.ncbi.nlm.nih.gov/40154239/" TargetMode="External"/><Relationship Id="rId11" Type="http://schemas.openxmlformats.org/officeDocument/2006/relationships/hyperlink" Target="https://pubmed.ncbi.nlm.nih.gov/40063016/" TargetMode="External"/><Relationship Id="rId32" Type="http://schemas.openxmlformats.org/officeDocument/2006/relationships/hyperlink" Target="https://pubmed.ncbi.nlm.nih.gov/?term=Lewis+K&amp;cauthor_id=40063016" TargetMode="External"/><Relationship Id="rId53" Type="http://schemas.openxmlformats.org/officeDocument/2006/relationships/hyperlink" Target="https://pubmed.ncbi.nlm.nih.gov/?term=Rice+TW&amp;cauthor_id=40063016" TargetMode="External"/><Relationship Id="rId74" Type="http://schemas.openxmlformats.org/officeDocument/2006/relationships/hyperlink" Target="https://pubmed.ncbi.nlm.nih.gov/?term=Phong+NT&amp;cauthor_id=40063016" TargetMode="External"/><Relationship Id="rId128" Type="http://schemas.openxmlformats.org/officeDocument/2006/relationships/hyperlink" Target="https://pubmed.ncbi.nlm.nih.gov/?term=Zamudio+Mart%C3%ADnez+G&amp;cauthor_id=40102323" TargetMode="External"/><Relationship Id="rId149" Type="http://schemas.openxmlformats.org/officeDocument/2006/relationships/hyperlink" Target="https://pubmed.ncbi.nlm.nih.gov/40142576/" TargetMode="External"/><Relationship Id="rId314" Type="http://schemas.openxmlformats.org/officeDocument/2006/relationships/hyperlink" Target="https://pubmed.ncbi.nlm.nih.gov/?term=Monroy-Col%C3%ADn+VA&amp;cauthor_id=40154239" TargetMode="External"/><Relationship Id="rId335" Type="http://schemas.openxmlformats.org/officeDocument/2006/relationships/hyperlink" Target="https://pubmed.ncbi.nlm.nih.gov/40154239/" TargetMode="External"/><Relationship Id="rId356" Type="http://schemas.openxmlformats.org/officeDocument/2006/relationships/hyperlink" Target="https://pubmed.ncbi.nlm.nih.gov/?term=Ryu+SW&amp;cauthor_id=40079387" TargetMode="External"/><Relationship Id="rId377" Type="http://schemas.openxmlformats.org/officeDocument/2006/relationships/hyperlink" Target="https://pubmed.ncbi.nlm.nih.gov/40150513/" TargetMode="External"/><Relationship Id="rId5" Type="http://schemas.openxmlformats.org/officeDocument/2006/relationships/footnotes" Target="footnotes.xml"/><Relationship Id="rId95" Type="http://schemas.openxmlformats.org/officeDocument/2006/relationships/hyperlink" Target="https://pubmed.ncbi.nlm.nih.gov/40063016/" TargetMode="External"/><Relationship Id="rId160" Type="http://schemas.openxmlformats.org/officeDocument/2006/relationships/hyperlink" Target="https://pubmed.ncbi.nlm.nih.gov/40142576/" TargetMode="External"/><Relationship Id="rId181" Type="http://schemas.openxmlformats.org/officeDocument/2006/relationships/hyperlink" Target="https://pubmed.ncbi.nlm.nih.gov/?term=Mart%C3%ADnez-Ayala+P&amp;cauthor_id=40038606" TargetMode="External"/><Relationship Id="rId216" Type="http://schemas.openxmlformats.org/officeDocument/2006/relationships/hyperlink" Target="https://pubmed.ncbi.nlm.nih.gov/40057248/" TargetMode="External"/><Relationship Id="rId237" Type="http://schemas.openxmlformats.org/officeDocument/2006/relationships/hyperlink" Target="https://pubmed.ncbi.nlm.nih.gov/?term=Bobadilla-Morales+L&amp;cauthor_id=39885916" TargetMode="External"/><Relationship Id="rId258" Type="http://schemas.openxmlformats.org/officeDocument/2006/relationships/hyperlink" Target="https://pubmed.ncbi.nlm.nih.gov/40134716/" TargetMode="External"/><Relationship Id="rId279" Type="http://schemas.openxmlformats.org/officeDocument/2006/relationships/hyperlink" Target="https://doi.org/10.1097/gox.0000000000006646" TargetMode="External"/><Relationship Id="rId22" Type="http://schemas.openxmlformats.org/officeDocument/2006/relationships/hyperlink" Target="https://pubmed.ncbi.nlm.nih.gov/40063016/" TargetMode="External"/><Relationship Id="rId43" Type="http://schemas.openxmlformats.org/officeDocument/2006/relationships/hyperlink" Target="https://pubmed.ncbi.nlm.nih.gov/?term=Qiu+H&amp;cauthor_id=40063016" TargetMode="External"/><Relationship Id="rId64" Type="http://schemas.openxmlformats.org/officeDocument/2006/relationships/hyperlink" Target="https://pubmed.ncbi.nlm.nih.gov/40063016/" TargetMode="External"/><Relationship Id="rId118" Type="http://schemas.openxmlformats.org/officeDocument/2006/relationships/hyperlink" Target="https://pubmed.ncbi.nlm.nih.gov/?term=Pazar%C3%ADn-Villase%C3%B1or+L&amp;cauthor_id=40076851" TargetMode="External"/><Relationship Id="rId139" Type="http://schemas.openxmlformats.org/officeDocument/2006/relationships/hyperlink" Target="https://pubmed.ncbi.nlm.nih.gov/40102323/" TargetMode="External"/><Relationship Id="rId290" Type="http://schemas.openxmlformats.org/officeDocument/2006/relationships/hyperlink" Target="https://pubmed.ncbi.nlm.nih.gov/?term=D%C3%ADaz-Jim%C3%A9nez+V&amp;cauthor_id=40154239" TargetMode="External"/><Relationship Id="rId304" Type="http://schemas.openxmlformats.org/officeDocument/2006/relationships/hyperlink" Target="https://pubmed.ncbi.nlm.nih.gov/?term=Lu%C3%A9vanos-Vel%C3%A1zquez+A&amp;cauthor_id=40154239" TargetMode="External"/><Relationship Id="rId325" Type="http://schemas.openxmlformats.org/officeDocument/2006/relationships/hyperlink" Target="https://pubmed.ncbi.nlm.nih.gov/40154239/" TargetMode="External"/><Relationship Id="rId346" Type="http://schemas.openxmlformats.org/officeDocument/2006/relationships/hyperlink" Target="https://pubmed.ncbi.nlm.nih.gov/?term=Mart%C3%ADnez-Torres+AF&amp;cauthor_id=40079387" TargetMode="External"/><Relationship Id="rId367" Type="http://schemas.openxmlformats.org/officeDocument/2006/relationships/hyperlink" Target="https://pubmed.ncbi.nlm.nih.gov/40150513/" TargetMode="External"/><Relationship Id="rId85" Type="http://schemas.openxmlformats.org/officeDocument/2006/relationships/hyperlink" Target="https://pubmed.ncbi.nlm.nih.gov/40063016/" TargetMode="External"/><Relationship Id="rId150" Type="http://schemas.openxmlformats.org/officeDocument/2006/relationships/hyperlink" Target="https://pubmed.ncbi.nlm.nih.gov/?term=G%C3%B3mez-Portilla+K&amp;cauthor_id=40142576" TargetMode="External"/><Relationship Id="rId171" Type="http://schemas.openxmlformats.org/officeDocument/2006/relationships/hyperlink" Target="https://pubmed.ncbi.nlm.nih.gov/40038606/" TargetMode="External"/><Relationship Id="rId192" Type="http://schemas.openxmlformats.org/officeDocument/2006/relationships/hyperlink" Target="https://doi.org/10.1016/j.pmn.2025.02.006" TargetMode="External"/><Relationship Id="rId206" Type="http://schemas.openxmlformats.org/officeDocument/2006/relationships/hyperlink" Target="https://pubmed.ncbi.nlm.nih.gov/40057248/" TargetMode="External"/><Relationship Id="rId227" Type="http://schemas.openxmlformats.org/officeDocument/2006/relationships/hyperlink" Target="https://pubmed.ncbi.nlm.nih.gov/39885916/" TargetMode="External"/><Relationship Id="rId248" Type="http://schemas.openxmlformats.org/officeDocument/2006/relationships/hyperlink" Target="https://pubmed.ncbi.nlm.nih.gov/?term=Avil%C3%A9s+ARS&amp;cauthor_id=40067548" TargetMode="External"/><Relationship Id="rId269" Type="http://schemas.openxmlformats.org/officeDocument/2006/relationships/hyperlink" Target="https://pubmed.ncbi.nlm.nih.gov/?term=Delgado+Hern%C3%A1ndez+G&amp;cauthor_id=40134716" TargetMode="External"/><Relationship Id="rId12" Type="http://schemas.openxmlformats.org/officeDocument/2006/relationships/hyperlink" Target="https://pubmed.ncbi.nlm.nih.gov/?term=Tavernier+E&amp;cauthor_id=40063016" TargetMode="External"/><Relationship Id="rId33" Type="http://schemas.openxmlformats.org/officeDocument/2006/relationships/hyperlink" Target="https://pubmed.ncbi.nlm.nih.gov/40063016/" TargetMode="External"/><Relationship Id="rId108" Type="http://schemas.openxmlformats.org/officeDocument/2006/relationships/hyperlink" Target="https://pubmed.ncbi.nlm.nih.gov/?term=S%C3%A1nchez-Lozano+DI&amp;cauthor_id=40076851" TargetMode="External"/><Relationship Id="rId129" Type="http://schemas.openxmlformats.org/officeDocument/2006/relationships/hyperlink" Target="https://pubmed.ncbi.nlm.nih.gov/40102323/" TargetMode="External"/><Relationship Id="rId280" Type="http://schemas.openxmlformats.org/officeDocument/2006/relationships/hyperlink" Target="https://pubmed.ncbi.nlm.nih.gov/?term=Soto-Noguer%C3%B3n+A&amp;cauthor_id=40154239" TargetMode="External"/><Relationship Id="rId315" Type="http://schemas.openxmlformats.org/officeDocument/2006/relationships/hyperlink" Target="https://pubmed.ncbi.nlm.nih.gov/40154239/" TargetMode="External"/><Relationship Id="rId336" Type="http://schemas.openxmlformats.org/officeDocument/2006/relationships/hyperlink" Target="https://doi.org/10.1016/j.vaccine.2025.127031" TargetMode="External"/><Relationship Id="rId357" Type="http://schemas.openxmlformats.org/officeDocument/2006/relationships/hyperlink" Target="https://pubmed.ncbi.nlm.nih.gov/40079387/" TargetMode="External"/><Relationship Id="rId54" Type="http://schemas.openxmlformats.org/officeDocument/2006/relationships/hyperlink" Target="https://pubmed.ncbi.nlm.nih.gov/40063016/" TargetMode="External"/><Relationship Id="rId75" Type="http://schemas.openxmlformats.org/officeDocument/2006/relationships/hyperlink" Target="https://pubmed.ncbi.nlm.nih.gov/40063016/" TargetMode="External"/><Relationship Id="rId96" Type="http://schemas.openxmlformats.org/officeDocument/2006/relationships/hyperlink" Target="https://pubmed.ncbi.nlm.nih.gov/?term=Li+J&amp;cauthor_id=40063016" TargetMode="External"/><Relationship Id="rId140" Type="http://schemas.openxmlformats.org/officeDocument/2006/relationships/hyperlink" Target="https://doi.org/10.1007/s11695-025-07805-9" TargetMode="External"/><Relationship Id="rId161" Type="http://schemas.openxmlformats.org/officeDocument/2006/relationships/hyperlink" Target="https://pubmed.ncbi.nlm.nih.gov/?term=De+Arcos-Jim%C3%A9nez+JC&amp;cauthor_id=40142576" TargetMode="External"/><Relationship Id="rId182" Type="http://schemas.openxmlformats.org/officeDocument/2006/relationships/hyperlink" Target="https://pubmed.ncbi.nlm.nih.gov/40038606/" TargetMode="External"/><Relationship Id="rId217" Type="http://schemas.openxmlformats.org/officeDocument/2006/relationships/hyperlink" Target="https://doi.org/10.1016/j.jpainsymman.2025.02.474" TargetMode="External"/><Relationship Id="rId378" Type="http://schemas.openxmlformats.org/officeDocument/2006/relationships/hyperlink" Target="https://pubmed.ncbi.nlm.nih.gov/?term=Amador-Lara+F&amp;cauthor_id=40150513" TargetMode="External"/><Relationship Id="rId6" Type="http://schemas.openxmlformats.org/officeDocument/2006/relationships/endnotes" Target="endnotes.xml"/><Relationship Id="rId238" Type="http://schemas.openxmlformats.org/officeDocument/2006/relationships/hyperlink" Target="https://pubmed.ncbi.nlm.nih.gov/39885916/" TargetMode="External"/><Relationship Id="rId259" Type="http://schemas.openxmlformats.org/officeDocument/2006/relationships/hyperlink" Target="https://pubmed.ncbi.nlm.nih.gov/?term=L%C3%B3pez+SA&amp;cauthor_id=40134716" TargetMode="External"/><Relationship Id="rId23" Type="http://schemas.openxmlformats.org/officeDocument/2006/relationships/hyperlink" Target="https://pubmed.ncbi.nlm.nih.gov/40063016/" TargetMode="External"/><Relationship Id="rId119" Type="http://schemas.openxmlformats.org/officeDocument/2006/relationships/hyperlink" Target="https://pubmed.ncbi.nlm.nih.gov/40076851/" TargetMode="External"/><Relationship Id="rId270" Type="http://schemas.openxmlformats.org/officeDocument/2006/relationships/hyperlink" Target="https://pubmed.ncbi.nlm.nih.gov/40134716/" TargetMode="External"/><Relationship Id="rId291" Type="http://schemas.openxmlformats.org/officeDocument/2006/relationships/hyperlink" Target="https://pubmed.ncbi.nlm.nih.gov/40154239/" TargetMode="External"/><Relationship Id="rId305" Type="http://schemas.openxmlformats.org/officeDocument/2006/relationships/hyperlink" Target="https://pubmed.ncbi.nlm.nih.gov/40154239/" TargetMode="External"/><Relationship Id="rId326" Type="http://schemas.openxmlformats.org/officeDocument/2006/relationships/hyperlink" Target="https://pubmed.ncbi.nlm.nih.gov/?term=Rinc%C3%B3n-Zuno+J&amp;cauthor_id=40154239" TargetMode="External"/><Relationship Id="rId347" Type="http://schemas.openxmlformats.org/officeDocument/2006/relationships/hyperlink" Target="https://pubmed.ncbi.nlm.nih.gov/40079387/" TargetMode="External"/><Relationship Id="rId44" Type="http://schemas.openxmlformats.org/officeDocument/2006/relationships/hyperlink" Target="https://pubmed.ncbi.nlm.nih.gov/40063016/" TargetMode="External"/><Relationship Id="rId65" Type="http://schemas.openxmlformats.org/officeDocument/2006/relationships/hyperlink" Target="https://pubmed.ncbi.nlm.nih.gov/?term=Boulain+T&amp;cauthor_id=40063016" TargetMode="External"/><Relationship Id="rId86" Type="http://schemas.openxmlformats.org/officeDocument/2006/relationships/hyperlink" Target="https://pubmed.ncbi.nlm.nih.gov/?term=Johnson+SA&amp;cauthor_id=40063016" TargetMode="External"/><Relationship Id="rId130" Type="http://schemas.openxmlformats.org/officeDocument/2006/relationships/hyperlink" Target="https://pubmed.ncbi.nlm.nih.gov/40102323/" TargetMode="External"/><Relationship Id="rId151" Type="http://schemas.openxmlformats.org/officeDocument/2006/relationships/hyperlink" Target="https://pubmed.ncbi.nlm.nih.gov/40142576/" TargetMode="External"/><Relationship Id="rId368" Type="http://schemas.openxmlformats.org/officeDocument/2006/relationships/hyperlink" Target="https://pubmed.ncbi.nlm.nih.gov/?term=Mart%C3%ADnez-L%C3%B3pez+E&amp;cauthor_id=40150513" TargetMode="External"/><Relationship Id="rId172" Type="http://schemas.openxmlformats.org/officeDocument/2006/relationships/hyperlink" Target="https://pubmed.ncbi.nlm.nih.gov/?term=Avila-Cardenas+BB&amp;cauthor_id=40038606" TargetMode="External"/><Relationship Id="rId193" Type="http://schemas.openxmlformats.org/officeDocument/2006/relationships/hyperlink" Target="https://pubmed.ncbi.nlm.nih.gov/?term=Ulloa+ZG&amp;cauthor_id=40057248" TargetMode="External"/><Relationship Id="rId207" Type="http://schemas.openxmlformats.org/officeDocument/2006/relationships/hyperlink" Target="https://pubmed.ncbi.nlm.nih.gov/?term=Lopera+J&amp;cauthor_id=40057248" TargetMode="External"/><Relationship Id="rId228" Type="http://schemas.openxmlformats.org/officeDocument/2006/relationships/hyperlink" Target="https://pubmed.ncbi.nlm.nih.gov/?term=Ortiz-Sandoval+MM&amp;cauthor_id=39885916" TargetMode="External"/><Relationship Id="rId249" Type="http://schemas.openxmlformats.org/officeDocument/2006/relationships/hyperlink" Target="https://pubmed.ncbi.nlm.nih.gov/40067548/" TargetMode="External"/><Relationship Id="rId13" Type="http://schemas.openxmlformats.org/officeDocument/2006/relationships/hyperlink" Target="https://pubmed.ncbi.nlm.nih.gov/40063016/" TargetMode="External"/><Relationship Id="rId109" Type="http://schemas.openxmlformats.org/officeDocument/2006/relationships/hyperlink" Target="https://pubmed.ncbi.nlm.nih.gov/40076851/" TargetMode="External"/><Relationship Id="rId260" Type="http://schemas.openxmlformats.org/officeDocument/2006/relationships/hyperlink" Target="https://pubmed.ncbi.nlm.nih.gov/40134716/" TargetMode="External"/><Relationship Id="rId281" Type="http://schemas.openxmlformats.org/officeDocument/2006/relationships/hyperlink" Target="https://pubmed.ncbi.nlm.nih.gov/40154239/" TargetMode="External"/><Relationship Id="rId316" Type="http://schemas.openxmlformats.org/officeDocument/2006/relationships/hyperlink" Target="https://pubmed.ncbi.nlm.nih.gov/?term=Feliciano-Guzm%C3%A1n+JM&amp;cauthor_id=40154239" TargetMode="External"/><Relationship Id="rId337" Type="http://schemas.openxmlformats.org/officeDocument/2006/relationships/hyperlink" Target="https://pubmed.ncbi.nlm.nih.gov/?term=Corona-Rivera+JR&amp;cauthor_id=40079387" TargetMode="External"/><Relationship Id="rId34" Type="http://schemas.openxmlformats.org/officeDocument/2006/relationships/hyperlink" Target="https://pubmed.ncbi.nlm.nih.gov/40063016/" TargetMode="External"/><Relationship Id="rId55" Type="http://schemas.openxmlformats.org/officeDocument/2006/relationships/hyperlink" Target="https://pubmed.ncbi.nlm.nih.gov/?term=Parhar+KKS&amp;cauthor_id=40063016" TargetMode="External"/><Relationship Id="rId76" Type="http://schemas.openxmlformats.org/officeDocument/2006/relationships/hyperlink" Target="https://pubmed.ncbi.nlm.nih.gov/?term=Bonfanti+P&amp;cauthor_id=40063016" TargetMode="External"/><Relationship Id="rId97" Type="http://schemas.openxmlformats.org/officeDocument/2006/relationships/hyperlink" Target="https://pubmed.ncbi.nlm.nih.gov/40063016/" TargetMode="External"/><Relationship Id="rId120" Type="http://schemas.openxmlformats.org/officeDocument/2006/relationships/hyperlink" Target="https://pubmed.ncbi.nlm.nih.gov/?term=Campos-P%C3%A9rez+W&amp;cauthor_id=40076851" TargetMode="External"/><Relationship Id="rId141" Type="http://schemas.openxmlformats.org/officeDocument/2006/relationships/hyperlink" Target="https://pubmed.ncbi.nlm.nih.gov/?term=Mart%C3%ADnez-Ayala+P&amp;cauthor_id=40142576" TargetMode="External"/><Relationship Id="rId358" Type="http://schemas.openxmlformats.org/officeDocument/2006/relationships/hyperlink" Target="https://pubmed.ncbi.nlm.nih.gov/?term=Seo+GH&amp;cauthor_id=40079387" TargetMode="External"/><Relationship Id="rId379" Type="http://schemas.openxmlformats.org/officeDocument/2006/relationships/hyperlink" Target="https://pubmed.ncbi.nlm.nih.gov/40150513/" TargetMode="External"/><Relationship Id="rId7" Type="http://schemas.openxmlformats.org/officeDocument/2006/relationships/hyperlink" Target="mailto:ielopez@hcg.gob.mx" TargetMode="External"/><Relationship Id="rId162" Type="http://schemas.openxmlformats.org/officeDocument/2006/relationships/hyperlink" Target="https://pubmed.ncbi.nlm.nih.gov/40142576/" TargetMode="External"/><Relationship Id="rId183" Type="http://schemas.openxmlformats.org/officeDocument/2006/relationships/hyperlink" Target="https://pubmed.ncbi.nlm.nih.gov/40038606/" TargetMode="External"/><Relationship Id="rId218" Type="http://schemas.openxmlformats.org/officeDocument/2006/relationships/hyperlink" Target="https://pubmed.ncbi.nlm.nih.gov/?term=Cuero-Quezada+I&amp;cauthor_id=39885916" TargetMode="External"/><Relationship Id="rId239" Type="http://schemas.openxmlformats.org/officeDocument/2006/relationships/hyperlink" Target="https://pubmed.ncbi.nlm.nih.gov/39885916/" TargetMode="External"/><Relationship Id="rId250" Type="http://schemas.openxmlformats.org/officeDocument/2006/relationships/hyperlink" Target="https://pubmed.ncbi.nlm.nih.gov/?term=%C3%81lvarez+HRO&amp;cauthor_id=40067548" TargetMode="External"/><Relationship Id="rId271" Type="http://schemas.openxmlformats.org/officeDocument/2006/relationships/hyperlink" Target="https://pubmed.ncbi.nlm.nih.gov/?term=Cervantes+Guevara+G&amp;cauthor_id=40134716" TargetMode="External"/><Relationship Id="rId292" Type="http://schemas.openxmlformats.org/officeDocument/2006/relationships/hyperlink" Target="https://pubmed.ncbi.nlm.nih.gov/?term=Manzano-Arredonda+D&amp;cauthor_id=40154239" TargetMode="External"/><Relationship Id="rId306" Type="http://schemas.openxmlformats.org/officeDocument/2006/relationships/hyperlink" Target="https://pubmed.ncbi.nlm.nih.gov/?term=V%C3%A1zquez-Larios+R&amp;cauthor_id=40154239" TargetMode="External"/><Relationship Id="rId24" Type="http://schemas.openxmlformats.org/officeDocument/2006/relationships/hyperlink" Target="https://pubmed.ncbi.nlm.nih.gov/40063016/" TargetMode="External"/><Relationship Id="rId45" Type="http://schemas.openxmlformats.org/officeDocument/2006/relationships/hyperlink" Target="https://pubmed.ncbi.nlm.nih.gov/?term=Yang+Y&amp;cauthor_id=40063016" TargetMode="External"/><Relationship Id="rId66" Type="http://schemas.openxmlformats.org/officeDocument/2006/relationships/hyperlink" Target="https://pubmed.ncbi.nlm.nih.gov/40063016/" TargetMode="External"/><Relationship Id="rId87" Type="http://schemas.openxmlformats.org/officeDocument/2006/relationships/hyperlink" Target="https://pubmed.ncbi.nlm.nih.gov/40063016/" TargetMode="External"/><Relationship Id="rId110" Type="http://schemas.openxmlformats.org/officeDocument/2006/relationships/hyperlink" Target="https://pubmed.ncbi.nlm.nih.gov/?term=Totsuka-Sutto+S&amp;cauthor_id=40076851" TargetMode="External"/><Relationship Id="rId131" Type="http://schemas.openxmlformats.org/officeDocument/2006/relationships/hyperlink" Target="https://pubmed.ncbi.nlm.nih.gov/?term=S%C3%A1nchez+Mu%C3%B1oz+MP&amp;cauthor_id=40102323" TargetMode="External"/><Relationship Id="rId327" Type="http://schemas.openxmlformats.org/officeDocument/2006/relationships/hyperlink" Target="https://pubmed.ncbi.nlm.nih.gov/40154239/" TargetMode="External"/><Relationship Id="rId348" Type="http://schemas.openxmlformats.org/officeDocument/2006/relationships/hyperlink" Target="https://pubmed.ncbi.nlm.nih.gov/?term=Pe%C3%B1a-Padilla+C&amp;cauthor_id=40079387" TargetMode="External"/><Relationship Id="rId369" Type="http://schemas.openxmlformats.org/officeDocument/2006/relationships/hyperlink" Target="https://pubmed.ncbi.nlm.nih.gov/40150513/" TargetMode="External"/><Relationship Id="rId152" Type="http://schemas.openxmlformats.org/officeDocument/2006/relationships/hyperlink" Target="https://pubmed.ncbi.nlm.nih.gov/?term=Rea-M%C3%A1rquez+EA&amp;cauthor_id=40142576" TargetMode="External"/><Relationship Id="rId173" Type="http://schemas.openxmlformats.org/officeDocument/2006/relationships/hyperlink" Target="https://pubmed.ncbi.nlm.nih.gov/40038606/" TargetMode="External"/><Relationship Id="rId194" Type="http://schemas.openxmlformats.org/officeDocument/2006/relationships/hyperlink" Target="https://pubmed.ncbi.nlm.nih.gov/40057248/" TargetMode="External"/><Relationship Id="rId208" Type="http://schemas.openxmlformats.org/officeDocument/2006/relationships/hyperlink" Target="https://pubmed.ncbi.nlm.nih.gov/40057248/" TargetMode="External"/><Relationship Id="rId229" Type="http://schemas.openxmlformats.org/officeDocument/2006/relationships/hyperlink" Target="https://pubmed.ncbi.nlm.nih.gov/39885916/" TargetMode="External"/><Relationship Id="rId380" Type="http://schemas.openxmlformats.org/officeDocument/2006/relationships/hyperlink" Target="https://pmc.ncbi.nlm.nih.gov/articles/PMC11942170/" TargetMode="External"/><Relationship Id="rId240" Type="http://schemas.openxmlformats.org/officeDocument/2006/relationships/hyperlink" Target="https://pmc.ncbi.nlm.nih.gov/articles/PMC11775750/" TargetMode="External"/><Relationship Id="rId261" Type="http://schemas.openxmlformats.org/officeDocument/2006/relationships/hyperlink" Target="https://pubmed.ncbi.nlm.nih.gov/?term=Gonz%C3%A1lez+Ojeda+A&amp;cauthor_id=40134716" TargetMode="External"/><Relationship Id="rId14" Type="http://schemas.openxmlformats.org/officeDocument/2006/relationships/hyperlink" Target="https://pubmed.ncbi.nlm.nih.gov/?term=Perez+Y&amp;cauthor_id=40063016" TargetMode="External"/><Relationship Id="rId35" Type="http://schemas.openxmlformats.org/officeDocument/2006/relationships/hyperlink" Target="https://pubmed.ncbi.nlm.nih.gov/?term=Simpson+SQ&amp;cauthor_id=40063016" TargetMode="External"/><Relationship Id="rId56" Type="http://schemas.openxmlformats.org/officeDocument/2006/relationships/hyperlink" Target="https://pubmed.ncbi.nlm.nih.gov/40063016/" TargetMode="External"/><Relationship Id="rId77" Type="http://schemas.openxmlformats.org/officeDocument/2006/relationships/hyperlink" Target="https://pubmed.ncbi.nlm.nih.gov/40063016/" TargetMode="External"/><Relationship Id="rId100" Type="http://schemas.openxmlformats.org/officeDocument/2006/relationships/hyperlink" Target="https://pubmed.ncbi.nlm.nih.gov/?term=Campos-Bayardo+TI&amp;cauthor_id=40076851" TargetMode="External"/><Relationship Id="rId282" Type="http://schemas.openxmlformats.org/officeDocument/2006/relationships/hyperlink" Target="https://pubmed.ncbi.nlm.nih.gov/?term=Carnalla-Barajas+MN&amp;cauthor_id=40154239" TargetMode="External"/><Relationship Id="rId317" Type="http://schemas.openxmlformats.org/officeDocument/2006/relationships/hyperlink" Target="https://pubmed.ncbi.nlm.nih.gov/40154239/" TargetMode="External"/><Relationship Id="rId338" Type="http://schemas.openxmlformats.org/officeDocument/2006/relationships/hyperlink" Target="https://pubmed.ncbi.nlm.nih.gov/40079387/" TargetMode="External"/><Relationship Id="rId359" Type="http://schemas.openxmlformats.org/officeDocument/2006/relationships/hyperlink" Target="https://pubmed.ncbi.nlm.nih.gov/40079387/" TargetMode="External"/><Relationship Id="rId8" Type="http://schemas.openxmlformats.org/officeDocument/2006/relationships/hyperlink" Target="https://pubmed.ncbi.nlm.nih.gov/?term=Luo+J&amp;cauthor_id=40063016" TargetMode="External"/><Relationship Id="rId98" Type="http://schemas.openxmlformats.org/officeDocument/2006/relationships/hyperlink" Target="https://pubmed.ncbi.nlm.nih.gov/?term=Awake+Prone+Positioning+Meta-Analysis+Group%5BCorporate+Author%5D" TargetMode="External"/><Relationship Id="rId121" Type="http://schemas.openxmlformats.org/officeDocument/2006/relationships/hyperlink" Target="https://pubmed.ncbi.nlm.nih.gov/40076851/" TargetMode="External"/><Relationship Id="rId142" Type="http://schemas.openxmlformats.org/officeDocument/2006/relationships/hyperlink" Target="https://pubmed.ncbi.nlm.nih.gov/40142576/" TargetMode="External"/><Relationship Id="rId163" Type="http://schemas.openxmlformats.org/officeDocument/2006/relationships/hyperlink" Target="https://pubmed.ncbi.nlm.nih.gov/40142576/" TargetMode="External"/><Relationship Id="rId184" Type="http://schemas.openxmlformats.org/officeDocument/2006/relationships/hyperlink" Target="https://pmc.ncbi.nlm.nih.gov/articles/PMC11877913/" TargetMode="External"/><Relationship Id="rId219" Type="http://schemas.openxmlformats.org/officeDocument/2006/relationships/hyperlink" Target="https://pubmed.ncbi.nlm.nih.gov/39885916/" TargetMode="External"/><Relationship Id="rId370" Type="http://schemas.openxmlformats.org/officeDocument/2006/relationships/hyperlink" Target="https://pubmed.ncbi.nlm.nih.gov/?term=Jauregui-Ulloa+E&amp;cauthor_id=40150513" TargetMode="External"/><Relationship Id="rId230" Type="http://schemas.openxmlformats.org/officeDocument/2006/relationships/hyperlink" Target="https://pubmed.ncbi.nlm.nih.gov/?term=Ju%C3%A1rez-Zucco+L&amp;cauthor_id=39885916" TargetMode="External"/><Relationship Id="rId251" Type="http://schemas.openxmlformats.org/officeDocument/2006/relationships/hyperlink" Target="https://pubmed.ncbi.nlm.nih.gov/40067548/" TargetMode="External"/><Relationship Id="rId25" Type="http://schemas.openxmlformats.org/officeDocument/2006/relationships/hyperlink" Target="https://pubmed.ncbi.nlm.nih.gov/?term=Vines+DL&amp;cauthor_id=40063016" TargetMode="External"/><Relationship Id="rId46" Type="http://schemas.openxmlformats.org/officeDocument/2006/relationships/hyperlink" Target="https://pubmed.ncbi.nlm.nih.gov/40063016/" TargetMode="External"/><Relationship Id="rId67" Type="http://schemas.openxmlformats.org/officeDocument/2006/relationships/hyperlink" Target="https://pubmed.ncbi.nlm.nih.gov/?term=Fossat+G&amp;cauthor_id=40063016" TargetMode="External"/><Relationship Id="rId272" Type="http://schemas.openxmlformats.org/officeDocument/2006/relationships/hyperlink" Target="https://pubmed.ncbi.nlm.nih.gov/40134716/" TargetMode="External"/><Relationship Id="rId293" Type="http://schemas.openxmlformats.org/officeDocument/2006/relationships/hyperlink" Target="https://pubmed.ncbi.nlm.nih.gov/40154239/" TargetMode="External"/><Relationship Id="rId307" Type="http://schemas.openxmlformats.org/officeDocument/2006/relationships/hyperlink" Target="https://pubmed.ncbi.nlm.nih.gov/40154239/" TargetMode="External"/><Relationship Id="rId328" Type="http://schemas.openxmlformats.org/officeDocument/2006/relationships/hyperlink" Target="https://pubmed.ncbi.nlm.nih.gov/?term=Flores-Santos+A&amp;cauthor_id=40154239" TargetMode="External"/><Relationship Id="rId349" Type="http://schemas.openxmlformats.org/officeDocument/2006/relationships/hyperlink" Target="https://pubmed.ncbi.nlm.nih.gov/40079387/" TargetMode="External"/><Relationship Id="rId88" Type="http://schemas.openxmlformats.org/officeDocument/2006/relationships/hyperlink" Target="https://pubmed.ncbi.nlm.nih.gov/?term=Guerin+C&amp;cauthor_id=40063016" TargetMode="External"/><Relationship Id="rId111" Type="http://schemas.openxmlformats.org/officeDocument/2006/relationships/hyperlink" Target="https://pubmed.ncbi.nlm.nih.gov/40076851/" TargetMode="External"/><Relationship Id="rId132" Type="http://schemas.openxmlformats.org/officeDocument/2006/relationships/hyperlink" Target="https://pubmed.ncbi.nlm.nih.gov/40102323/" TargetMode="External"/><Relationship Id="rId153" Type="http://schemas.openxmlformats.org/officeDocument/2006/relationships/hyperlink" Target="https://pubmed.ncbi.nlm.nih.gov/40142576/" TargetMode="External"/><Relationship Id="rId174" Type="http://schemas.openxmlformats.org/officeDocument/2006/relationships/hyperlink" Target="https://pubmed.ncbi.nlm.nih.gov/?term=De+Arcos-Jim%C3%A9nez+JC&amp;cauthor_id=40038606" TargetMode="External"/><Relationship Id="rId195" Type="http://schemas.openxmlformats.org/officeDocument/2006/relationships/hyperlink" Target="https://pubmed.ncbi.nlm.nih.gov/?term=Garc%C3%ADa-Quintero+X&amp;cauthor_id=40057248" TargetMode="External"/><Relationship Id="rId209" Type="http://schemas.openxmlformats.org/officeDocument/2006/relationships/hyperlink" Target="https://pubmed.ncbi.nlm.nih.gov/?term=Garc%C3%ADa+WCG&amp;cauthor_id=40057248" TargetMode="External"/><Relationship Id="rId360" Type="http://schemas.openxmlformats.org/officeDocument/2006/relationships/hyperlink" Target="https://doi.org/10.1002/ajmg.a.64045" TargetMode="External"/><Relationship Id="rId381" Type="http://schemas.openxmlformats.org/officeDocument/2006/relationships/hyperlink" Target="https://doi.org/10.3390/healthcare13060663" TargetMode="External"/><Relationship Id="rId220" Type="http://schemas.openxmlformats.org/officeDocument/2006/relationships/hyperlink" Target="https://pubmed.ncbi.nlm.nih.gov/39885916/" TargetMode="External"/><Relationship Id="rId241" Type="http://schemas.openxmlformats.org/officeDocument/2006/relationships/hyperlink" Target="https://doi.org/10.3892/etm.2025.12798" TargetMode="External"/><Relationship Id="rId15" Type="http://schemas.openxmlformats.org/officeDocument/2006/relationships/hyperlink" Target="https://pubmed.ncbi.nlm.nih.gov/40063016/" TargetMode="External"/><Relationship Id="rId36" Type="http://schemas.openxmlformats.org/officeDocument/2006/relationships/hyperlink" Target="https://pubmed.ncbi.nlm.nih.gov/40063016/" TargetMode="External"/><Relationship Id="rId57" Type="http://schemas.openxmlformats.org/officeDocument/2006/relationships/hyperlink" Target="https://pubmed.ncbi.nlm.nih.gov/?term=Weatherald+J&amp;cauthor_id=40063016" TargetMode="External"/><Relationship Id="rId262" Type="http://schemas.openxmlformats.org/officeDocument/2006/relationships/hyperlink" Target="https://pubmed.ncbi.nlm.nih.gov/40134716/" TargetMode="External"/><Relationship Id="rId283" Type="http://schemas.openxmlformats.org/officeDocument/2006/relationships/hyperlink" Target="https://pubmed.ncbi.nlm.nih.gov/40154239/" TargetMode="External"/><Relationship Id="rId318" Type="http://schemas.openxmlformats.org/officeDocument/2006/relationships/hyperlink" Target="https://pubmed.ncbi.nlm.nih.gov/?term=Tinoco-Favila+JC&amp;cauthor_id=40154239" TargetMode="External"/><Relationship Id="rId339" Type="http://schemas.openxmlformats.org/officeDocument/2006/relationships/hyperlink" Target="https://pubmed.ncbi.nlm.nih.gov/40079387/" TargetMode="External"/><Relationship Id="rId78" Type="http://schemas.openxmlformats.org/officeDocument/2006/relationships/hyperlink" Target="https://pubmed.ncbi.nlm.nih.gov/?term=Yarahmadi+S&amp;cauthor_id=40063016" TargetMode="External"/><Relationship Id="rId99" Type="http://schemas.openxmlformats.org/officeDocument/2006/relationships/hyperlink" Target="https://doi.org/10.1001/jamainternmed.2025.0011" TargetMode="External"/><Relationship Id="rId101" Type="http://schemas.openxmlformats.org/officeDocument/2006/relationships/hyperlink" Target="https://pubmed.ncbi.nlm.nih.gov/40076851/" TargetMode="External"/><Relationship Id="rId122" Type="http://schemas.openxmlformats.org/officeDocument/2006/relationships/hyperlink" Target="https://pubmed.ncbi.nlm.nih.gov/?term=Mart%C3%ADnez-L%C3%B3pez+E&amp;cauthor_id=40076851" TargetMode="External"/><Relationship Id="rId143" Type="http://schemas.openxmlformats.org/officeDocument/2006/relationships/hyperlink" Target="https://pubmed.ncbi.nlm.nih.gov/40142576/" TargetMode="External"/><Relationship Id="rId164" Type="http://schemas.openxmlformats.org/officeDocument/2006/relationships/hyperlink" Target="https://pmc.ncbi.nlm.nih.gov/articles/PMC11944505/" TargetMode="External"/><Relationship Id="rId185" Type="http://schemas.openxmlformats.org/officeDocument/2006/relationships/hyperlink" Target="https://doi.org/10.1186/s12879-025-10677-0" TargetMode="External"/><Relationship Id="rId350" Type="http://schemas.openxmlformats.org/officeDocument/2006/relationships/hyperlink" Target="https://pubmed.ncbi.nlm.nih.gov/?term=Bobadilla-Morales+L&amp;cauthor_id=40079387" TargetMode="External"/><Relationship Id="rId371" Type="http://schemas.openxmlformats.org/officeDocument/2006/relationships/hyperlink" Target="https://pubmed.ncbi.nlm.nih.gov/40150513/" TargetMode="External"/><Relationship Id="rId9" Type="http://schemas.openxmlformats.org/officeDocument/2006/relationships/hyperlink" Target="https://pubmed.ncbi.nlm.nih.gov/40063016/" TargetMode="External"/><Relationship Id="rId210" Type="http://schemas.openxmlformats.org/officeDocument/2006/relationships/hyperlink" Target="https://pubmed.ncbi.nlm.nih.gov/40057248/" TargetMode="External"/><Relationship Id="rId26" Type="http://schemas.openxmlformats.org/officeDocument/2006/relationships/hyperlink" Target="https://pubmed.ncbi.nlm.nih.gov/40063016/" TargetMode="External"/><Relationship Id="rId231" Type="http://schemas.openxmlformats.org/officeDocument/2006/relationships/hyperlink" Target="https://pubmed.ncbi.nlm.nih.gov/39885916/" TargetMode="External"/><Relationship Id="rId252" Type="http://schemas.openxmlformats.org/officeDocument/2006/relationships/hyperlink" Target="https://pubmed.ncbi.nlm.nih.gov/?term=Velasco+JAVR&amp;cauthor_id=40067548" TargetMode="External"/><Relationship Id="rId273" Type="http://schemas.openxmlformats.org/officeDocument/2006/relationships/hyperlink" Target="https://pubmed.ncbi.nlm.nih.gov/?term=Cervantes+P%C3%A9rez+E&amp;cauthor_id=40134716" TargetMode="External"/><Relationship Id="rId294" Type="http://schemas.openxmlformats.org/officeDocument/2006/relationships/hyperlink" Target="https://pubmed.ncbi.nlm.nih.gov/?term=Lara-Barbosa+A&amp;cauthor_id=40154239" TargetMode="External"/><Relationship Id="rId308" Type="http://schemas.openxmlformats.org/officeDocument/2006/relationships/hyperlink" Target="https://pubmed.ncbi.nlm.nih.gov/?term=Rivera-Mart%C3%ADnez+E&amp;cauthor_id=40154239" TargetMode="External"/><Relationship Id="rId329" Type="http://schemas.openxmlformats.org/officeDocument/2006/relationships/hyperlink" Target="https://pubmed.ncbi.nlm.nih.gov/40154239/" TargetMode="External"/><Relationship Id="rId47" Type="http://schemas.openxmlformats.org/officeDocument/2006/relationships/hyperlink" Target="https://pubmed.ncbi.nlm.nih.gov/?term=Lapadula+G&amp;cauthor_id=40063016" TargetMode="External"/><Relationship Id="rId68" Type="http://schemas.openxmlformats.org/officeDocument/2006/relationships/hyperlink" Target="https://pubmed.ncbi.nlm.nih.gov/40063016/" TargetMode="External"/><Relationship Id="rId89" Type="http://schemas.openxmlformats.org/officeDocument/2006/relationships/hyperlink" Target="https://pubmed.ncbi.nlm.nih.gov/40063016/" TargetMode="External"/><Relationship Id="rId112" Type="http://schemas.openxmlformats.org/officeDocument/2006/relationships/hyperlink" Target="https://pubmed.ncbi.nlm.nih.gov/?term=G%C3%B3mez-Hermosillo+LF&amp;cauthor_id=40076851" TargetMode="External"/><Relationship Id="rId133" Type="http://schemas.openxmlformats.org/officeDocument/2006/relationships/hyperlink" Target="https://pubmed.ncbi.nlm.nih.gov/40102323/" TargetMode="External"/><Relationship Id="rId154" Type="http://schemas.openxmlformats.org/officeDocument/2006/relationships/hyperlink" Target="https://pubmed.ncbi.nlm.nih.gov/?term=Vera-Cuevas+VC&amp;cauthor_id=40142576" TargetMode="External"/><Relationship Id="rId175" Type="http://schemas.openxmlformats.org/officeDocument/2006/relationships/hyperlink" Target="https://pubmed.ncbi.nlm.nih.gov/40038606/" TargetMode="External"/><Relationship Id="rId340" Type="http://schemas.openxmlformats.org/officeDocument/2006/relationships/hyperlink" Target="https://pubmed.ncbi.nlm.nih.gov/?term=Cort%C3%A9s-Pastrana+RC&amp;cauthor_id=40079387" TargetMode="External"/><Relationship Id="rId361" Type="http://schemas.openxmlformats.org/officeDocument/2006/relationships/hyperlink" Target="https://pubmed.ncbi.nlm.nih.gov/?term=Soria-Rodr%C3%ADguez+R&amp;cauthor_id=40150513" TargetMode="External"/><Relationship Id="rId196" Type="http://schemas.openxmlformats.org/officeDocument/2006/relationships/hyperlink" Target="https://pubmed.ncbi.nlm.nih.gov/40057248/" TargetMode="External"/><Relationship Id="rId200" Type="http://schemas.openxmlformats.org/officeDocument/2006/relationships/hyperlink" Target="https://pubmed.ncbi.nlm.nih.gov/40057248/" TargetMode="External"/><Relationship Id="rId382" Type="http://schemas.openxmlformats.org/officeDocument/2006/relationships/header" Target="header1.xml"/><Relationship Id="rId16" Type="http://schemas.openxmlformats.org/officeDocument/2006/relationships/hyperlink" Target="https://pubmed.ncbi.nlm.nih.gov/?term=Kharat+A&amp;cauthor_id=40063016" TargetMode="External"/><Relationship Id="rId221" Type="http://schemas.openxmlformats.org/officeDocument/2006/relationships/hyperlink" Target="https://pubmed.ncbi.nlm.nih.gov/?term=Brukman-Jim%C3%A9nez+SA&amp;cauthor_id=39885916" TargetMode="External"/><Relationship Id="rId242" Type="http://schemas.openxmlformats.org/officeDocument/2006/relationships/hyperlink" Target="https://pubmed.ncbi.nlm.nih.gov/?term=T%C3%A9llez+FAF&amp;cauthor_id=40067548" TargetMode="External"/><Relationship Id="rId263" Type="http://schemas.openxmlformats.org/officeDocument/2006/relationships/hyperlink" Target="https://pubmed.ncbi.nlm.nih.gov/?term=P%C3%A9rez+G%C3%B3mez+MF&amp;cauthor_id=40134716" TargetMode="External"/><Relationship Id="rId284" Type="http://schemas.openxmlformats.org/officeDocument/2006/relationships/hyperlink" Target="https://pubmed.ncbi.nlm.nih.gov/?term=S%C3%A1nchez-Gonz%C3%A1lez+G&amp;cauthor_id=40154239" TargetMode="External"/><Relationship Id="rId319" Type="http://schemas.openxmlformats.org/officeDocument/2006/relationships/hyperlink" Target="https://pubmed.ncbi.nlm.nih.gov/40154239/" TargetMode="External"/><Relationship Id="rId37" Type="http://schemas.openxmlformats.org/officeDocument/2006/relationships/hyperlink" Target="https://pubmed.ncbi.nlm.nih.gov/?term=Rampon+G&amp;cauthor_id=40063016" TargetMode="External"/><Relationship Id="rId58" Type="http://schemas.openxmlformats.org/officeDocument/2006/relationships/hyperlink" Target="https://pubmed.ncbi.nlm.nih.gov/40063016/" TargetMode="External"/><Relationship Id="rId79" Type="http://schemas.openxmlformats.org/officeDocument/2006/relationships/hyperlink" Target="https://pubmed.ncbi.nlm.nih.gov/40063016/" TargetMode="External"/><Relationship Id="rId102" Type="http://schemas.openxmlformats.org/officeDocument/2006/relationships/hyperlink" Target="https://pubmed.ncbi.nlm.nih.gov/?term=Rom%C3%A1n-Rojas+D&amp;cauthor_id=40076851" TargetMode="External"/><Relationship Id="rId123" Type="http://schemas.openxmlformats.org/officeDocument/2006/relationships/hyperlink" Target="https://pubmed.ncbi.nlm.nih.gov/40076851/" TargetMode="External"/><Relationship Id="rId144" Type="http://schemas.openxmlformats.org/officeDocument/2006/relationships/hyperlink" Target="https://pubmed.ncbi.nlm.nih.gov/?term=Perales-Guerrero+L&amp;cauthor_id=40142576" TargetMode="External"/><Relationship Id="rId330" Type="http://schemas.openxmlformats.org/officeDocument/2006/relationships/hyperlink" Target="https://pubmed.ncbi.nlm.nih.gov/?term=V%C3%A1zquez-Narv%C3%A1ez+J&amp;cauthor_id=40154239" TargetMode="External"/><Relationship Id="rId90" Type="http://schemas.openxmlformats.org/officeDocument/2006/relationships/hyperlink" Target="https://pubmed.ncbi.nlm.nih.gov/?term=Laffey+JG&amp;cauthor_id=40063016" TargetMode="External"/><Relationship Id="rId165" Type="http://schemas.openxmlformats.org/officeDocument/2006/relationships/hyperlink" Target="https://doi.org/10.3390/microorganisms13030684" TargetMode="External"/><Relationship Id="rId186" Type="http://schemas.openxmlformats.org/officeDocument/2006/relationships/hyperlink" Target="https://pubmed.ncbi.nlm.nih.gov/?term=Aceves+GR&amp;cauthor_id=40074639" TargetMode="External"/><Relationship Id="rId351" Type="http://schemas.openxmlformats.org/officeDocument/2006/relationships/hyperlink" Target="https://pubmed.ncbi.nlm.nih.gov/40079387/" TargetMode="External"/><Relationship Id="rId372" Type="http://schemas.openxmlformats.org/officeDocument/2006/relationships/hyperlink" Target="https://pubmed.ncbi.nlm.nih.gov/?term=L%C3%B3pez-Taylor+J&amp;cauthor_id=40150513" TargetMode="External"/><Relationship Id="rId211" Type="http://schemas.openxmlformats.org/officeDocument/2006/relationships/hyperlink" Target="https://pubmed.ncbi.nlm.nih.gov/?term=Chac%C3%B3n+S&amp;cauthor_id=40057248" TargetMode="External"/><Relationship Id="rId232" Type="http://schemas.openxmlformats.org/officeDocument/2006/relationships/hyperlink" Target="https://pubmed.ncbi.nlm.nih.gov/?term=Flores-Leura+FA&amp;cauthor_id=39885916" TargetMode="External"/><Relationship Id="rId253" Type="http://schemas.openxmlformats.org/officeDocument/2006/relationships/hyperlink" Target="https://pubmed.ncbi.nlm.nih.gov/40067548/" TargetMode="External"/><Relationship Id="rId274" Type="http://schemas.openxmlformats.org/officeDocument/2006/relationships/hyperlink" Target="https://pubmed.ncbi.nlm.nih.gov/40134716/" TargetMode="External"/><Relationship Id="rId295" Type="http://schemas.openxmlformats.org/officeDocument/2006/relationships/hyperlink" Target="https://pubmed.ncbi.nlm.nih.gov/40154239/" TargetMode="External"/><Relationship Id="rId309" Type="http://schemas.openxmlformats.org/officeDocument/2006/relationships/hyperlink" Target="https://pubmed.ncbi.nlm.nih.gov/40154239/" TargetMode="External"/><Relationship Id="rId27" Type="http://schemas.openxmlformats.org/officeDocument/2006/relationships/hyperlink" Target="https://pubmed.ncbi.nlm.nih.gov/?term=Ibarra-Estrada+M&amp;cauthor_id=40063016" TargetMode="External"/><Relationship Id="rId48" Type="http://schemas.openxmlformats.org/officeDocument/2006/relationships/hyperlink" Target="https://pubmed.ncbi.nlm.nih.gov/40063016/" TargetMode="External"/><Relationship Id="rId69" Type="http://schemas.openxmlformats.org/officeDocument/2006/relationships/hyperlink" Target="https://pubmed.ncbi.nlm.nih.gov/?term=Harris+TRE&amp;cauthor_id=40063016" TargetMode="External"/><Relationship Id="rId113" Type="http://schemas.openxmlformats.org/officeDocument/2006/relationships/hyperlink" Target="https://pubmed.ncbi.nlm.nih.gov/40076851/" TargetMode="External"/><Relationship Id="rId134" Type="http://schemas.openxmlformats.org/officeDocument/2006/relationships/hyperlink" Target="https://pubmed.ncbi.nlm.nih.gov/?term=Moreno+Mendoza+CM&amp;cauthor_id=40102323" TargetMode="External"/><Relationship Id="rId320" Type="http://schemas.openxmlformats.org/officeDocument/2006/relationships/hyperlink" Target="https://pubmed.ncbi.nlm.nih.gov/?term=Pacheco-Gil+L&amp;cauthor_id=40154239" TargetMode="External"/><Relationship Id="rId80" Type="http://schemas.openxmlformats.org/officeDocument/2006/relationships/hyperlink" Target="https://pubmed.ncbi.nlm.nih.gov/?term=Hashemian+SM&amp;cauthor_id=40063016" TargetMode="External"/><Relationship Id="rId155" Type="http://schemas.openxmlformats.org/officeDocument/2006/relationships/hyperlink" Target="https://pubmed.ncbi.nlm.nih.gov/40142576/" TargetMode="External"/><Relationship Id="rId176" Type="http://schemas.openxmlformats.org/officeDocument/2006/relationships/hyperlink" Target="https://pubmed.ncbi.nlm.nih.gov/40038606/" TargetMode="External"/><Relationship Id="rId197" Type="http://schemas.openxmlformats.org/officeDocument/2006/relationships/hyperlink" Target="https://pubmed.ncbi.nlm.nih.gov/?term=Nakashima-Paniagua+Y&amp;cauthor_id=40057248" TargetMode="External"/><Relationship Id="rId341" Type="http://schemas.openxmlformats.org/officeDocument/2006/relationships/hyperlink" Target="https://pubmed.ncbi.nlm.nih.gov/40079387/" TargetMode="External"/><Relationship Id="rId362" Type="http://schemas.openxmlformats.org/officeDocument/2006/relationships/hyperlink" Target="https://pubmed.ncbi.nlm.nih.gov/40150513/" TargetMode="External"/><Relationship Id="rId383" Type="http://schemas.openxmlformats.org/officeDocument/2006/relationships/header" Target="header2.xml"/><Relationship Id="rId201" Type="http://schemas.openxmlformats.org/officeDocument/2006/relationships/hyperlink" Target="https://pubmed.ncbi.nlm.nih.gov/?term=Gana+MA&amp;cauthor_id=40057248" TargetMode="External"/><Relationship Id="rId222" Type="http://schemas.openxmlformats.org/officeDocument/2006/relationships/hyperlink" Target="https://pubmed.ncbi.nlm.nih.gov/39885916/" TargetMode="External"/><Relationship Id="rId243" Type="http://schemas.openxmlformats.org/officeDocument/2006/relationships/hyperlink" Target="https://pubmed.ncbi.nlm.nih.gov/40067548/" TargetMode="External"/><Relationship Id="rId264" Type="http://schemas.openxmlformats.org/officeDocument/2006/relationships/hyperlink" Target="https://pubmed.ncbi.nlm.nih.gov/40134716/" TargetMode="External"/><Relationship Id="rId285" Type="http://schemas.openxmlformats.org/officeDocument/2006/relationships/hyperlink" Target="https://pubmed.ncbi.nlm.nih.gov/40154239/" TargetMode="External"/><Relationship Id="rId17" Type="http://schemas.openxmlformats.org/officeDocument/2006/relationships/hyperlink" Target="https://pubmed.ncbi.nlm.nih.gov/40063016/" TargetMode="External"/><Relationship Id="rId38" Type="http://schemas.openxmlformats.org/officeDocument/2006/relationships/hyperlink" Target="https://pubmed.ncbi.nlm.nih.gov/40063016/" TargetMode="External"/><Relationship Id="rId59" Type="http://schemas.openxmlformats.org/officeDocument/2006/relationships/hyperlink" Target="https://pubmed.ncbi.nlm.nih.gov/?term=Walkey+AJ&amp;cauthor_id=40063016" TargetMode="External"/><Relationship Id="rId103" Type="http://schemas.openxmlformats.org/officeDocument/2006/relationships/hyperlink" Target="https://pubmed.ncbi.nlm.nih.gov/40076851/" TargetMode="External"/><Relationship Id="rId124" Type="http://schemas.openxmlformats.org/officeDocument/2006/relationships/hyperlink" Target="https://pubmed.ncbi.nlm.nih.gov/?term=Miranda-D%C3%ADaz+AG&amp;cauthor_id=40076851" TargetMode="External"/><Relationship Id="rId310" Type="http://schemas.openxmlformats.org/officeDocument/2006/relationships/hyperlink" Target="https://pubmed.ncbi.nlm.nih.gov/?term=Gil-Veloz+M&amp;cauthor_id=40154239" TargetMode="External"/><Relationship Id="rId70" Type="http://schemas.openxmlformats.org/officeDocument/2006/relationships/hyperlink" Target="https://pubmed.ncbi.nlm.nih.gov/40063016/" TargetMode="External"/><Relationship Id="rId91" Type="http://schemas.openxmlformats.org/officeDocument/2006/relationships/hyperlink" Target="https://pubmed.ncbi.nlm.nih.gov/40063016/" TargetMode="External"/><Relationship Id="rId145" Type="http://schemas.openxmlformats.org/officeDocument/2006/relationships/hyperlink" Target="https://pubmed.ncbi.nlm.nih.gov/40142576/" TargetMode="External"/><Relationship Id="rId166" Type="http://schemas.openxmlformats.org/officeDocument/2006/relationships/hyperlink" Target="https://pubmed.ncbi.nlm.nih.gov/?term=Briseno-Ram%C3%ADrez+J&amp;cauthor_id=40038606" TargetMode="External"/><Relationship Id="rId187" Type="http://schemas.openxmlformats.org/officeDocument/2006/relationships/hyperlink" Target="https://pubmed.ncbi.nlm.nih.gov/40074639/" TargetMode="External"/><Relationship Id="rId331" Type="http://schemas.openxmlformats.org/officeDocument/2006/relationships/hyperlink" Target="https://pubmed.ncbi.nlm.nih.gov/40154239/" TargetMode="External"/><Relationship Id="rId352" Type="http://schemas.openxmlformats.org/officeDocument/2006/relationships/hyperlink" Target="https://pubmed.ncbi.nlm.nih.gov/40079387/" TargetMode="External"/><Relationship Id="rId373" Type="http://schemas.openxmlformats.org/officeDocument/2006/relationships/hyperlink" Target="https://pubmed.ncbi.nlm.nih.gov/40150513/" TargetMode="External"/><Relationship Id="rId1" Type="http://schemas.openxmlformats.org/officeDocument/2006/relationships/customXml" Target="../customXml/item1.xml"/><Relationship Id="rId212" Type="http://schemas.openxmlformats.org/officeDocument/2006/relationships/hyperlink" Target="https://pubmed.ncbi.nlm.nih.gov/40057248/" TargetMode="External"/><Relationship Id="rId233" Type="http://schemas.openxmlformats.org/officeDocument/2006/relationships/hyperlink" Target="https://pubmed.ncbi.nlm.nih.gov/39885916/" TargetMode="External"/><Relationship Id="rId254" Type="http://schemas.openxmlformats.org/officeDocument/2006/relationships/hyperlink" Target="https://pubmed.ncbi.nlm.nih.gov/?term=Rendon+%C3%81RF&amp;cauthor_id=40067548" TargetMode="External"/><Relationship Id="rId28" Type="http://schemas.openxmlformats.org/officeDocument/2006/relationships/hyperlink" Target="https://pubmed.ncbi.nlm.nih.gov/40063016/" TargetMode="External"/><Relationship Id="rId49" Type="http://schemas.openxmlformats.org/officeDocument/2006/relationships/hyperlink" Target="https://pubmed.ncbi.nlm.nih.gov/?term=Qian+ET&amp;cauthor_id=40063016" TargetMode="External"/><Relationship Id="rId114" Type="http://schemas.openxmlformats.org/officeDocument/2006/relationships/hyperlink" Target="https://pubmed.ncbi.nlm.nih.gov/?term=Casillas-Moreno+J&amp;cauthor_id=40076851" TargetMode="External"/><Relationship Id="rId275" Type="http://schemas.openxmlformats.org/officeDocument/2006/relationships/hyperlink" Target="https://pubmed.ncbi.nlm.nih.gov/40134716/" TargetMode="External"/><Relationship Id="rId296" Type="http://schemas.openxmlformats.org/officeDocument/2006/relationships/hyperlink" Target="https://pubmed.ncbi.nlm.nih.gov/?term=Pichardo-Villal%C3%B3n+L&amp;cauthor_id=40154239" TargetMode="External"/><Relationship Id="rId300" Type="http://schemas.openxmlformats.org/officeDocument/2006/relationships/hyperlink" Target="https://pubmed.ncbi.nlm.nih.gov/?term=Avil%C3%A9s-Robles+MJ&amp;cauthor_id=40154239" TargetMode="External"/><Relationship Id="rId60" Type="http://schemas.openxmlformats.org/officeDocument/2006/relationships/hyperlink" Target="https://pubmed.ncbi.nlm.nih.gov/40063016/" TargetMode="External"/><Relationship Id="rId81" Type="http://schemas.openxmlformats.org/officeDocument/2006/relationships/hyperlink" Target="https://pubmed.ncbi.nlm.nih.gov/40063016/" TargetMode="External"/><Relationship Id="rId135" Type="http://schemas.openxmlformats.org/officeDocument/2006/relationships/hyperlink" Target="https://pubmed.ncbi.nlm.nih.gov/40102323/" TargetMode="External"/><Relationship Id="rId156" Type="http://schemas.openxmlformats.org/officeDocument/2006/relationships/hyperlink" Target="https://pubmed.ncbi.nlm.nih.gov/?term=G%C3%B3mez-Quiroz+CA&amp;cauthor_id=40142576" TargetMode="External"/><Relationship Id="rId177" Type="http://schemas.openxmlformats.org/officeDocument/2006/relationships/hyperlink" Target="https://pubmed.ncbi.nlm.nih.gov/?term=Perales-Guerrero+L&amp;cauthor_id=40038606" TargetMode="External"/><Relationship Id="rId198" Type="http://schemas.openxmlformats.org/officeDocument/2006/relationships/hyperlink" Target="https://pubmed.ncbi.nlm.nih.gov/40057248/" TargetMode="External"/><Relationship Id="rId321" Type="http://schemas.openxmlformats.org/officeDocument/2006/relationships/hyperlink" Target="https://pubmed.ncbi.nlm.nih.gov/40154239/" TargetMode="External"/><Relationship Id="rId342" Type="http://schemas.openxmlformats.org/officeDocument/2006/relationships/hyperlink" Target="https://pubmed.ncbi.nlm.nih.gov/?term=Navia-Espinoza+N&amp;cauthor_id=40079387" TargetMode="External"/><Relationship Id="rId363" Type="http://schemas.openxmlformats.org/officeDocument/2006/relationships/hyperlink" Target="https://pubmed.ncbi.nlm.nih.gov/40150513/" TargetMode="External"/><Relationship Id="rId384" Type="http://schemas.openxmlformats.org/officeDocument/2006/relationships/footer" Target="footer1.xml"/><Relationship Id="rId202" Type="http://schemas.openxmlformats.org/officeDocument/2006/relationships/hyperlink" Target="https://pubmed.ncbi.nlm.nih.gov/40057248/" TargetMode="External"/><Relationship Id="rId223" Type="http://schemas.openxmlformats.org/officeDocument/2006/relationships/hyperlink" Target="https://pubmed.ncbi.nlm.nih.gov/?term=Corona-Rivera+A&amp;cauthor_id=39885916" TargetMode="External"/><Relationship Id="rId244" Type="http://schemas.openxmlformats.org/officeDocument/2006/relationships/hyperlink" Target="https://pubmed.ncbi.nlm.nih.gov/?term=Troche+JMR&amp;cauthor_id=40067548" TargetMode="External"/><Relationship Id="rId18" Type="http://schemas.openxmlformats.org/officeDocument/2006/relationships/hyperlink" Target="https://pubmed.ncbi.nlm.nih.gov/?term=McNicholas+B&amp;cauthor_id=40063016" TargetMode="External"/><Relationship Id="rId39" Type="http://schemas.openxmlformats.org/officeDocument/2006/relationships/hyperlink" Target="https://pubmed.ncbi.nlm.nih.gov/?term=Liu+L&amp;cauthor_id=40063016" TargetMode="External"/><Relationship Id="rId265" Type="http://schemas.openxmlformats.org/officeDocument/2006/relationships/hyperlink" Target="https://pubmed.ncbi.nlm.nih.gov/?term=Gonz%C3%A1lez+Mu%C3%B1oz+SE&amp;cauthor_id=40134716" TargetMode="External"/><Relationship Id="rId286" Type="http://schemas.openxmlformats.org/officeDocument/2006/relationships/hyperlink" Target="https://pubmed.ncbi.nlm.nih.gov/?term=Sol%C3%B3rzano-Santos+F&amp;cauthor_id=40154239" TargetMode="External"/><Relationship Id="rId50" Type="http://schemas.openxmlformats.org/officeDocument/2006/relationships/hyperlink" Target="https://pubmed.ncbi.nlm.nih.gov/40063016/" TargetMode="External"/><Relationship Id="rId104" Type="http://schemas.openxmlformats.org/officeDocument/2006/relationships/hyperlink" Target="https://pubmed.ncbi.nlm.nih.gov/?term=Garc%C3%ADa-S%C3%A1nchez+A&amp;cauthor_id=40076851" TargetMode="External"/><Relationship Id="rId125" Type="http://schemas.openxmlformats.org/officeDocument/2006/relationships/hyperlink" Target="https://pubmed.ncbi.nlm.nih.gov/40076851/" TargetMode="External"/><Relationship Id="rId146" Type="http://schemas.openxmlformats.org/officeDocument/2006/relationships/hyperlink" Target="https://pubmed.ncbi.nlm.nih.gov/?term=G%C3%B3mez-Quiroz+A&amp;cauthor_id=40142576" TargetMode="External"/><Relationship Id="rId167" Type="http://schemas.openxmlformats.org/officeDocument/2006/relationships/hyperlink" Target="https://pubmed.ncbi.nlm.nih.gov/40038606/" TargetMode="External"/><Relationship Id="rId188" Type="http://schemas.openxmlformats.org/officeDocument/2006/relationships/hyperlink" Target="https://pubmed.ncbi.nlm.nih.gov/?term=Rocha+ALS&amp;cauthor_id=40074639" TargetMode="External"/><Relationship Id="rId311" Type="http://schemas.openxmlformats.org/officeDocument/2006/relationships/hyperlink" Target="https://pubmed.ncbi.nlm.nih.gov/40154239/" TargetMode="External"/><Relationship Id="rId332" Type="http://schemas.openxmlformats.org/officeDocument/2006/relationships/hyperlink" Target="https://pubmed.ncbi.nlm.nih.gov/?term=Le%C3%B3n-Maldonado+LS&amp;cauthor_id=40154239" TargetMode="External"/><Relationship Id="rId353" Type="http://schemas.openxmlformats.org/officeDocument/2006/relationships/hyperlink" Target="https://pubmed.ncbi.nlm.nih.gov/?term=Corona-Rivera+A&amp;cauthor_id=40079387" TargetMode="External"/><Relationship Id="rId374" Type="http://schemas.openxmlformats.org/officeDocument/2006/relationships/hyperlink" Target="https://pubmed.ncbi.nlm.nih.gov/?term=Loera-Rodr%C3%ADguez+CO&amp;cauthor_id=40150513" TargetMode="External"/><Relationship Id="rId71" Type="http://schemas.openxmlformats.org/officeDocument/2006/relationships/hyperlink" Target="https://pubmed.ncbi.nlm.nih.gov/40063016/" TargetMode="External"/><Relationship Id="rId92" Type="http://schemas.openxmlformats.org/officeDocument/2006/relationships/hyperlink" Target="https://pubmed.ncbi.nlm.nih.gov/40063016/" TargetMode="External"/><Relationship Id="rId213" Type="http://schemas.openxmlformats.org/officeDocument/2006/relationships/hyperlink" Target="https://pubmed.ncbi.nlm.nih.gov/?term=Bernad%C3%A1+M&amp;cauthor_id=40057248" TargetMode="External"/><Relationship Id="rId234" Type="http://schemas.openxmlformats.org/officeDocument/2006/relationships/hyperlink" Target="https://pubmed.ncbi.nlm.nih.gov/39885916/" TargetMode="External"/><Relationship Id="rId2" Type="http://schemas.openxmlformats.org/officeDocument/2006/relationships/styles" Target="styles.xml"/><Relationship Id="rId29" Type="http://schemas.openxmlformats.org/officeDocument/2006/relationships/hyperlink" Target="https://pubmed.ncbi.nlm.nih.gov/?term=Alhazzani+W&amp;cauthor_id=40063016" TargetMode="External"/><Relationship Id="rId255" Type="http://schemas.openxmlformats.org/officeDocument/2006/relationships/hyperlink" Target="https://pubmed.ncbi.nlm.nih.gov/40067548/" TargetMode="External"/><Relationship Id="rId276" Type="http://schemas.openxmlformats.org/officeDocument/2006/relationships/hyperlink" Target="https://pubmed.ncbi.nlm.nih.gov/?term=Fuentes+Orozco+C&amp;cauthor_id=40134716" TargetMode="External"/><Relationship Id="rId297" Type="http://schemas.openxmlformats.org/officeDocument/2006/relationships/hyperlink" Target="https://pubmed.ncbi.nlm.nih.gov/40154239/" TargetMode="External"/><Relationship Id="rId40" Type="http://schemas.openxmlformats.org/officeDocument/2006/relationships/hyperlink" Target="https://pubmed.ncbi.nlm.nih.gov/40063016/" TargetMode="External"/><Relationship Id="rId115" Type="http://schemas.openxmlformats.org/officeDocument/2006/relationships/hyperlink" Target="https://pubmed.ncbi.nlm.nih.gov/40076851/" TargetMode="External"/><Relationship Id="rId136" Type="http://schemas.openxmlformats.org/officeDocument/2006/relationships/hyperlink" Target="https://pubmed.ncbi.nlm.nih.gov/40102323/" TargetMode="External"/><Relationship Id="rId157" Type="http://schemas.openxmlformats.org/officeDocument/2006/relationships/hyperlink" Target="https://pubmed.ncbi.nlm.nih.gov/40142576/" TargetMode="External"/><Relationship Id="rId178" Type="http://schemas.openxmlformats.org/officeDocument/2006/relationships/hyperlink" Target="https://pubmed.ncbi.nlm.nih.gov/40038606/" TargetMode="External"/><Relationship Id="rId301" Type="http://schemas.openxmlformats.org/officeDocument/2006/relationships/hyperlink" Target="https://pubmed.ncbi.nlm.nih.gov/40154239/" TargetMode="External"/><Relationship Id="rId322" Type="http://schemas.openxmlformats.org/officeDocument/2006/relationships/hyperlink" Target="https://pubmed.ncbi.nlm.nih.gov/?term=Gonz%C3%A1lez-Hern%C3%A1ndez+AR&amp;cauthor_id=40154239" TargetMode="External"/><Relationship Id="rId343" Type="http://schemas.openxmlformats.org/officeDocument/2006/relationships/hyperlink" Target="https://pubmed.ncbi.nlm.nih.gov/40079387/" TargetMode="External"/><Relationship Id="rId364" Type="http://schemas.openxmlformats.org/officeDocument/2006/relationships/hyperlink" Target="https://pubmed.ncbi.nlm.nih.gov/?term=M%C3%A9ndez-Maga%C3%B1a+J&amp;cauthor_id=40150513" TargetMode="External"/><Relationship Id="rId61" Type="http://schemas.openxmlformats.org/officeDocument/2006/relationships/hyperlink" Target="https://pubmed.ncbi.nlm.nih.gov/?term=Bosch+NA&amp;cauthor_id=40063016" TargetMode="External"/><Relationship Id="rId82" Type="http://schemas.openxmlformats.org/officeDocument/2006/relationships/hyperlink" Target="https://pubmed.ncbi.nlm.nih.gov/?term=Jayakumar+D&amp;cauthor_id=40063016" TargetMode="External"/><Relationship Id="rId199" Type="http://schemas.openxmlformats.org/officeDocument/2006/relationships/hyperlink" Target="https://pubmed.ncbi.nlm.nih.gov/?term=Rivas+S&amp;cauthor_id=40057248" TargetMode="External"/><Relationship Id="rId203" Type="http://schemas.openxmlformats.org/officeDocument/2006/relationships/hyperlink" Target="https://pubmed.ncbi.nlm.nih.gov/?term=Torelli+AE&amp;cauthor_id=40057248" TargetMode="External"/><Relationship Id="rId385" Type="http://schemas.openxmlformats.org/officeDocument/2006/relationships/fontTable" Target="fontTable.xml"/><Relationship Id="rId19" Type="http://schemas.openxmlformats.org/officeDocument/2006/relationships/hyperlink" Target="https://pubmed.ncbi.nlm.nih.gov/40063016/" TargetMode="External"/><Relationship Id="rId224" Type="http://schemas.openxmlformats.org/officeDocument/2006/relationships/hyperlink" Target="https://pubmed.ncbi.nlm.nih.gov/39885916/" TargetMode="External"/><Relationship Id="rId245" Type="http://schemas.openxmlformats.org/officeDocument/2006/relationships/hyperlink" Target="https://pubmed.ncbi.nlm.nih.gov/40067548/" TargetMode="External"/><Relationship Id="rId266" Type="http://schemas.openxmlformats.org/officeDocument/2006/relationships/hyperlink" Target="https://pubmed.ncbi.nlm.nih.gov/40134716/" TargetMode="External"/><Relationship Id="rId287" Type="http://schemas.openxmlformats.org/officeDocument/2006/relationships/hyperlink" Target="https://pubmed.ncbi.nlm.nih.gov/40154239/" TargetMode="External"/><Relationship Id="rId30" Type="http://schemas.openxmlformats.org/officeDocument/2006/relationships/hyperlink" Target="https://pubmed.ncbi.nlm.nih.gov/40063016/" TargetMode="External"/><Relationship Id="rId105" Type="http://schemas.openxmlformats.org/officeDocument/2006/relationships/hyperlink" Target="https://pubmed.ncbi.nlm.nih.gov/40076851/" TargetMode="External"/><Relationship Id="rId126" Type="http://schemas.openxmlformats.org/officeDocument/2006/relationships/hyperlink" Target="https://pmc.ncbi.nlm.nih.gov/articles/PMC11900219/" TargetMode="External"/><Relationship Id="rId147" Type="http://schemas.openxmlformats.org/officeDocument/2006/relationships/hyperlink" Target="https://pubmed.ncbi.nlm.nih.gov/40142576/" TargetMode="External"/><Relationship Id="rId168" Type="http://schemas.openxmlformats.org/officeDocument/2006/relationships/hyperlink" Target="https://pubmed.ncbi.nlm.nih.gov/40038606/" TargetMode="External"/><Relationship Id="rId312" Type="http://schemas.openxmlformats.org/officeDocument/2006/relationships/hyperlink" Target="https://pubmed.ncbi.nlm.nih.gov/?term=Garza-Gonz%C3%A1lez+E&amp;cauthor_id=40154239" TargetMode="External"/><Relationship Id="rId333" Type="http://schemas.openxmlformats.org/officeDocument/2006/relationships/hyperlink" Target="https://pubmed.ncbi.nlm.nih.gov/40154239/" TargetMode="External"/><Relationship Id="rId354" Type="http://schemas.openxmlformats.org/officeDocument/2006/relationships/hyperlink" Target="https://pubmed.ncbi.nlm.nih.gov/40079387/" TargetMode="External"/><Relationship Id="rId51" Type="http://schemas.openxmlformats.org/officeDocument/2006/relationships/hyperlink" Target="https://pubmed.ncbi.nlm.nih.gov/?term=Gatto+CL&amp;cauthor_id=40063016" TargetMode="External"/><Relationship Id="rId72" Type="http://schemas.openxmlformats.org/officeDocument/2006/relationships/hyperlink" Target="https://pubmed.ncbi.nlm.nih.gov/?term=Thwaites+CL&amp;cauthor_id=40063016" TargetMode="External"/><Relationship Id="rId93" Type="http://schemas.openxmlformats.org/officeDocument/2006/relationships/hyperlink" Target="https://pubmed.ncbi.nlm.nih.gov/?term=Ehrmann+S&amp;cauthor_id=40063016" TargetMode="External"/><Relationship Id="rId189" Type="http://schemas.openxmlformats.org/officeDocument/2006/relationships/hyperlink" Target="https://pubmed.ncbi.nlm.nih.gov/40074639/" TargetMode="External"/><Relationship Id="rId375" Type="http://schemas.openxmlformats.org/officeDocument/2006/relationships/hyperlink" Target="https://pubmed.ncbi.nlm.nih.gov/40150513/" TargetMode="External"/><Relationship Id="rId3" Type="http://schemas.openxmlformats.org/officeDocument/2006/relationships/settings" Target="settings.xml"/><Relationship Id="rId214" Type="http://schemas.openxmlformats.org/officeDocument/2006/relationships/hyperlink" Target="https://pubmed.ncbi.nlm.nih.gov/40057248/" TargetMode="External"/><Relationship Id="rId235" Type="http://schemas.openxmlformats.org/officeDocument/2006/relationships/hyperlink" Target="https://pubmed.ncbi.nlm.nih.gov/?term=De+Jes%C3%BAs+Bustos-Rodr%C3%ADguez+F&amp;cauthor_id=39885916" TargetMode="External"/><Relationship Id="rId256" Type="http://schemas.openxmlformats.org/officeDocument/2006/relationships/hyperlink" Target="https://doi.org/10.1007/s10620-025-08973-5" TargetMode="External"/><Relationship Id="rId277" Type="http://schemas.openxmlformats.org/officeDocument/2006/relationships/hyperlink" Target="https://pubmed.ncbi.nlm.nih.gov/40134716/" TargetMode="External"/><Relationship Id="rId298" Type="http://schemas.openxmlformats.org/officeDocument/2006/relationships/hyperlink" Target="https://pubmed.ncbi.nlm.nih.gov/?term=Moreno-Espinoza+S&amp;cauthor_id=40154239" TargetMode="External"/><Relationship Id="rId116" Type="http://schemas.openxmlformats.org/officeDocument/2006/relationships/hyperlink" Target="https://pubmed.ncbi.nlm.nih.gov/?term=Andrade-Sierra+J&amp;cauthor_id=40076851" TargetMode="External"/><Relationship Id="rId137" Type="http://schemas.openxmlformats.org/officeDocument/2006/relationships/hyperlink" Target="https://pubmed.ncbi.nlm.nih.gov/?term=F%C3%A9lix+Castro+MA&amp;cauthor_id=40102323" TargetMode="External"/><Relationship Id="rId158" Type="http://schemas.openxmlformats.org/officeDocument/2006/relationships/hyperlink" Target="https://pubmed.ncbi.nlm.nih.gov/?term=Briseno-Ram%C3%ADrez+J&amp;cauthor_id=40142576" TargetMode="External"/><Relationship Id="rId302" Type="http://schemas.openxmlformats.org/officeDocument/2006/relationships/hyperlink" Target="https://pubmed.ncbi.nlm.nih.gov/?term=Morf%C3%ADn-Otero+R&amp;cauthor_id=40154239" TargetMode="External"/><Relationship Id="rId323" Type="http://schemas.openxmlformats.org/officeDocument/2006/relationships/hyperlink" Target="https://pubmed.ncbi.nlm.nih.gov/40154239/" TargetMode="External"/><Relationship Id="rId344" Type="http://schemas.openxmlformats.org/officeDocument/2006/relationships/hyperlink" Target="https://pubmed.ncbi.nlm.nih.gov/?term=Claro-Mar%C3%ADn+AM&amp;cauthor_id=40079387" TargetMode="External"/><Relationship Id="rId20" Type="http://schemas.openxmlformats.org/officeDocument/2006/relationships/hyperlink" Target="https://pubmed.ncbi.nlm.nih.gov/40063016/" TargetMode="External"/><Relationship Id="rId41" Type="http://schemas.openxmlformats.org/officeDocument/2006/relationships/hyperlink" Target="https://pubmed.ncbi.nlm.nih.gov/?term=Sun+Q&amp;cauthor_id=40063016" TargetMode="External"/><Relationship Id="rId62" Type="http://schemas.openxmlformats.org/officeDocument/2006/relationships/hyperlink" Target="https://pubmed.ncbi.nlm.nih.gov/40063016/" TargetMode="External"/><Relationship Id="rId83" Type="http://schemas.openxmlformats.org/officeDocument/2006/relationships/hyperlink" Target="https://pubmed.ncbi.nlm.nih.gov/40063016/" TargetMode="External"/><Relationship Id="rId179" Type="http://schemas.openxmlformats.org/officeDocument/2006/relationships/hyperlink" Target="https://pubmed.ncbi.nlm.nih.gov/?term=Andrade-Villanueva+JF&amp;cauthor_id=40038606" TargetMode="External"/><Relationship Id="rId365" Type="http://schemas.openxmlformats.org/officeDocument/2006/relationships/hyperlink" Target="https://pubmed.ncbi.nlm.nih.gov/40150513/" TargetMode="External"/><Relationship Id="rId386" Type="http://schemas.openxmlformats.org/officeDocument/2006/relationships/theme" Target="theme/theme1.xml"/><Relationship Id="rId190" Type="http://schemas.openxmlformats.org/officeDocument/2006/relationships/hyperlink" Target="https://pubmed.ncbi.nlm.nih.gov/?term=Sevilla+E&amp;cauthor_id=40074639" TargetMode="External"/><Relationship Id="rId204" Type="http://schemas.openxmlformats.org/officeDocument/2006/relationships/hyperlink" Target="https://pubmed.ncbi.nlm.nih.gov/40057248/" TargetMode="External"/><Relationship Id="rId225" Type="http://schemas.openxmlformats.org/officeDocument/2006/relationships/hyperlink" Target="https://pubmed.ncbi.nlm.nih.gov/39885916/" TargetMode="External"/><Relationship Id="rId246" Type="http://schemas.openxmlformats.org/officeDocument/2006/relationships/hyperlink" Target="https://pubmed.ncbi.nlm.nih.gov/?term=Viramontes+ALM&amp;cauthor_id=40067548" TargetMode="External"/><Relationship Id="rId267" Type="http://schemas.openxmlformats.org/officeDocument/2006/relationships/hyperlink" Target="https://pubmed.ncbi.nlm.nih.gov/?term=V%C3%A1zquez+S%C3%A1nchez+SJ&amp;cauthor_id=40134716" TargetMode="External"/><Relationship Id="rId288" Type="http://schemas.openxmlformats.org/officeDocument/2006/relationships/hyperlink" Target="https://pubmed.ncbi.nlm.nih.gov/?term=Mac%C3%ADas-Parra+M&amp;cauthor_id=40154239" TargetMode="External"/><Relationship Id="rId106" Type="http://schemas.openxmlformats.org/officeDocument/2006/relationships/hyperlink" Target="https://pubmed.ncbi.nlm.nih.gov/?term=Cardona-Mu%C3%B1oz+EG&amp;cauthor_id=40076851" TargetMode="External"/><Relationship Id="rId127" Type="http://schemas.openxmlformats.org/officeDocument/2006/relationships/hyperlink" Target="https://doi.org/10.3390/ijms26052229" TargetMode="External"/><Relationship Id="rId313" Type="http://schemas.openxmlformats.org/officeDocument/2006/relationships/hyperlink" Target="https://pubmed.ncbi.nlm.nih.gov/40154239/" TargetMode="External"/><Relationship Id="rId10" Type="http://schemas.openxmlformats.org/officeDocument/2006/relationships/hyperlink" Target="https://pubmed.ncbi.nlm.nih.gov/?term=Pavlov+I&amp;cauthor_id=40063016" TargetMode="External"/><Relationship Id="rId31" Type="http://schemas.openxmlformats.org/officeDocument/2006/relationships/hyperlink" Target="https://pubmed.ncbi.nlm.nih.gov/40063016/" TargetMode="External"/><Relationship Id="rId52" Type="http://schemas.openxmlformats.org/officeDocument/2006/relationships/hyperlink" Target="https://pubmed.ncbi.nlm.nih.gov/40063016/" TargetMode="External"/><Relationship Id="rId73" Type="http://schemas.openxmlformats.org/officeDocument/2006/relationships/hyperlink" Target="https://pubmed.ncbi.nlm.nih.gov/40063016/" TargetMode="External"/><Relationship Id="rId94" Type="http://schemas.openxmlformats.org/officeDocument/2006/relationships/hyperlink" Target="https://pubmed.ncbi.nlm.nih.gov/40063016/" TargetMode="External"/><Relationship Id="rId148" Type="http://schemas.openxmlformats.org/officeDocument/2006/relationships/hyperlink" Target="https://pubmed.ncbi.nlm.nih.gov/?term=Avila-Cardenas+BB&amp;cauthor_id=40142576" TargetMode="External"/><Relationship Id="rId169" Type="http://schemas.openxmlformats.org/officeDocument/2006/relationships/hyperlink" Target="https://pubmed.ncbi.nlm.nih.gov/40038606/" TargetMode="External"/><Relationship Id="rId334" Type="http://schemas.openxmlformats.org/officeDocument/2006/relationships/hyperlink" Target="https://pubmed.ncbi.nlm.nih.gov/?term=Echaniz-Aviles+G&amp;cauthor_id=40154239" TargetMode="External"/><Relationship Id="rId355" Type="http://schemas.openxmlformats.org/officeDocument/2006/relationships/hyperlink" Target="https://pubmed.ncbi.nlm.nih.gov/40079387/" TargetMode="External"/><Relationship Id="rId376" Type="http://schemas.openxmlformats.org/officeDocument/2006/relationships/hyperlink" Target="https://pubmed.ncbi.nlm.nih.gov/?term=Sigala-Arellano+R&amp;cauthor_id=40150513" TargetMode="External"/><Relationship Id="rId4" Type="http://schemas.openxmlformats.org/officeDocument/2006/relationships/webSettings" Target="webSettings.xml"/><Relationship Id="rId180" Type="http://schemas.openxmlformats.org/officeDocument/2006/relationships/hyperlink" Target="https://pubmed.ncbi.nlm.nih.gov/40038606/" TargetMode="External"/><Relationship Id="rId215" Type="http://schemas.openxmlformats.org/officeDocument/2006/relationships/hyperlink" Target="https://pubmed.ncbi.nlm.nih.gov/?term=McNeil+MJ&amp;cauthor_id=40057248" TargetMode="External"/><Relationship Id="rId236" Type="http://schemas.openxmlformats.org/officeDocument/2006/relationships/hyperlink" Target="https://pubmed.ncbi.nlm.nih.gov/39885916/" TargetMode="External"/><Relationship Id="rId257" Type="http://schemas.openxmlformats.org/officeDocument/2006/relationships/hyperlink" Target="https://pubmed.ncbi.nlm.nih.gov/?term=Ledezma+Rodr%C3%ADguez+VC&amp;cauthor_id=40134716" TargetMode="External"/><Relationship Id="rId278" Type="http://schemas.openxmlformats.org/officeDocument/2006/relationships/hyperlink" Target="https://pmc.ncbi.nlm.nih.gov/articles/PMC11936660/" TargetMode="External"/><Relationship Id="rId303" Type="http://schemas.openxmlformats.org/officeDocument/2006/relationships/hyperlink" Target="https://pubmed.ncbi.nlm.nih.gov/4015423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PRaXIIqhIiUyQXNRcjEtBDDgUQ==">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9985</Words>
  <Characters>54920</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Cabrales</dc:creator>
  <cp:lastModifiedBy>Cuenta Microsoft</cp:lastModifiedBy>
  <cp:revision>2</cp:revision>
  <dcterms:created xsi:type="dcterms:W3CDTF">2025-04-14T17:00:00Z</dcterms:created>
  <dcterms:modified xsi:type="dcterms:W3CDTF">2025-04-14T17:00:00Z</dcterms:modified>
</cp:coreProperties>
</file>